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4B" w:rsidRDefault="00A66F98">
      <w:pPr>
        <w:rPr>
          <w:rFonts w:hint="cs"/>
          <w:rtl/>
        </w:rPr>
      </w:pPr>
      <w:r>
        <w:rPr>
          <w:noProof/>
        </w:rPr>
        <mc:AlternateContent>
          <mc:Choice Requires="wps">
            <w:drawing>
              <wp:anchor distT="0" distB="0" distL="114300" distR="114300" simplePos="0" relativeHeight="251683840" behindDoc="0" locked="0" layoutInCell="1" allowOverlap="1" wp14:anchorId="7D7BEA6E" wp14:editId="15DD6AAF">
                <wp:simplePos x="0" y="0"/>
                <wp:positionH relativeFrom="column">
                  <wp:posOffset>3111500</wp:posOffset>
                </wp:positionH>
                <wp:positionV relativeFrom="paragraph">
                  <wp:posOffset>-463550</wp:posOffset>
                </wp:positionV>
                <wp:extent cx="298450" cy="241300"/>
                <wp:effectExtent l="19050" t="0" r="25400" b="44450"/>
                <wp:wrapNone/>
                <wp:docPr id="16" name="חץ למטה 16"/>
                <wp:cNvGraphicFramePr/>
                <a:graphic xmlns:a="http://schemas.openxmlformats.org/drawingml/2006/main">
                  <a:graphicData uri="http://schemas.microsoft.com/office/word/2010/wordprocessingShape">
                    <wps:wsp>
                      <wps:cNvSpPr/>
                      <wps:spPr>
                        <a:xfrm>
                          <a:off x="0" y="0"/>
                          <a:ext cx="298450" cy="241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6" o:spid="_x0000_s1026" type="#_x0000_t67" style="position:absolute;left:0;text-align:left;margin-left:245pt;margin-top:-36.5pt;width:23.5pt;height:1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" adj="10800" fillcolor="black [3200]" strokecolor="black [1600]" strokeweight="2pt"/>
            </w:pict>
          </mc:Fallback>
        </mc:AlternateContent>
      </w:r>
      <w:r>
        <w:rPr>
          <w:noProof/>
        </w:rPr>
        <mc:AlternateContent>
          <mc:Choice Requires="wps">
            <w:drawing>
              <wp:anchor distT="0" distB="0" distL="114300" distR="114300" simplePos="0" relativeHeight="251662336" behindDoc="0" locked="0" layoutInCell="1" allowOverlap="1" wp14:anchorId="5BAF3318" wp14:editId="6B480BC3">
                <wp:simplePos x="0" y="0"/>
                <wp:positionH relativeFrom="column">
                  <wp:posOffset>996950</wp:posOffset>
                </wp:positionH>
                <wp:positionV relativeFrom="paragraph">
                  <wp:posOffset>295275</wp:posOffset>
                </wp:positionV>
                <wp:extent cx="4489450" cy="412750"/>
                <wp:effectExtent l="0" t="0" r="25400" b="25400"/>
                <wp:wrapNone/>
                <wp:docPr id="3" name="תיבת טקסט 3"/>
                <wp:cNvGraphicFramePr/>
                <a:graphic xmlns:a="http://schemas.openxmlformats.org/drawingml/2006/main">
                  <a:graphicData uri="http://schemas.microsoft.com/office/word/2010/wordprocessingShape">
                    <wps:wsp>
                      <wps:cNvSpPr txBox="1"/>
                      <wps:spPr>
                        <a:xfrm>
                          <a:off x="0" y="0"/>
                          <a:ext cx="448945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DC4" w:rsidRPr="00410298" w:rsidRDefault="00185528" w:rsidP="00120802">
                            <w:pPr>
                              <w:spacing w:after="0"/>
                              <w:rPr>
                                <w:sz w:val="16"/>
                                <w:szCs w:val="16"/>
                              </w:rPr>
                            </w:pPr>
                            <w:r>
                              <w:rPr>
                                <w:rFonts w:ascii="David" w:hAnsi="David" w:cs="David" w:hint="cs"/>
                                <w:b/>
                                <w:bCs/>
                                <w:sz w:val="16"/>
                                <w:szCs w:val="16"/>
                                <w:highlight w:val="lightGray"/>
                                <w:rtl/>
                              </w:rPr>
                              <w:t xml:space="preserve">שבו נגרם לאדם </w:t>
                            </w:r>
                            <w:r w:rsidR="00930DC4" w:rsidRPr="00410298">
                              <w:rPr>
                                <w:rFonts w:ascii="David" w:hAnsi="David" w:cs="David"/>
                                <w:b/>
                                <w:bCs/>
                                <w:sz w:val="16"/>
                                <w:szCs w:val="16"/>
                                <w:highlight w:val="lightGray"/>
                                <w:rtl/>
                              </w:rPr>
                              <w:t>נזק גוף"</w:t>
                            </w:r>
                            <w:r w:rsidR="00930DC4" w:rsidRPr="00410298">
                              <w:rPr>
                                <w:rFonts w:ascii="David" w:hAnsi="David" w:cs="David" w:hint="cs"/>
                                <w:b/>
                                <w:bCs/>
                                <w:sz w:val="16"/>
                                <w:szCs w:val="16"/>
                                <w:rtl/>
                              </w:rPr>
                              <w:t>-</w:t>
                            </w:r>
                            <w:r w:rsidR="003A4F2F" w:rsidRPr="00410298">
                              <w:rPr>
                                <w:rFonts w:hint="cs"/>
                                <w:sz w:val="16"/>
                                <w:szCs w:val="16"/>
                                <w:rtl/>
                              </w:rPr>
                              <w:t xml:space="preserve"> </w:t>
                            </w:r>
                            <w:r w:rsidR="00410298" w:rsidRPr="00410298">
                              <w:rPr>
                                <w:rFonts w:hint="cs"/>
                                <w:sz w:val="16"/>
                                <w:szCs w:val="16"/>
                                <w:rtl/>
                              </w:rPr>
                              <w:t xml:space="preserve"> הכלל שנרם נזק לפי ס' 1 לחוק (</w:t>
                            </w:r>
                            <w:r w:rsidR="003A4F2F" w:rsidRPr="00410298">
                              <w:rPr>
                                <w:rFonts w:hint="cs"/>
                                <w:sz w:val="16"/>
                                <w:szCs w:val="16"/>
                                <w:rtl/>
                              </w:rPr>
                              <w:t>ניתן גם נזק נפשי</w:t>
                            </w:r>
                            <w:r w:rsidR="00410298">
                              <w:rPr>
                                <w:rFonts w:hint="cs"/>
                                <w:sz w:val="16"/>
                                <w:szCs w:val="16"/>
                                <w:rtl/>
                              </w:rPr>
                              <w:t>- אם כן להוכיח מבחנים</w:t>
                            </w:r>
                            <w:r w:rsidR="00C117B3">
                              <w:rPr>
                                <w:rFonts w:hint="cs"/>
                                <w:sz w:val="16"/>
                                <w:szCs w:val="16"/>
                                <w:rtl/>
                              </w:rPr>
                              <w:t xml:space="preserve"> </w:t>
                            </w:r>
                            <w:proofErr w:type="spellStart"/>
                            <w:r w:rsidR="00C117B3" w:rsidRPr="00C117B3">
                              <w:rPr>
                                <w:rFonts w:hint="cs"/>
                                <w:sz w:val="16"/>
                                <w:szCs w:val="16"/>
                                <w:highlight w:val="yellow"/>
                                <w:rtl/>
                              </w:rPr>
                              <w:t>אלסוחה</w:t>
                            </w:r>
                            <w:proofErr w:type="spellEnd"/>
                            <w:r w:rsidR="00C117B3" w:rsidRPr="00C117B3">
                              <w:rPr>
                                <w:rFonts w:hint="cs"/>
                                <w:sz w:val="16"/>
                                <w:szCs w:val="16"/>
                                <w:highlight w:val="yellow"/>
                                <w:rtl/>
                              </w:rPr>
                              <w:t xml:space="preserve"> אררט</w:t>
                            </w:r>
                            <w:r w:rsidR="00C117B3">
                              <w:rPr>
                                <w:rFonts w:hint="cs"/>
                                <w:sz w:val="16"/>
                                <w:szCs w:val="16"/>
                                <w:rtl/>
                              </w:rPr>
                              <w:t xml:space="preserve"> </w:t>
                            </w:r>
                            <w:r w:rsidR="00410298">
                              <w:rPr>
                                <w:rFonts w:hint="cs"/>
                                <w:sz w:val="16"/>
                                <w:szCs w:val="16"/>
                                <w:rtl/>
                              </w:rPr>
                              <w:t>).</w:t>
                            </w:r>
                            <w:r w:rsidR="00120802">
                              <w:rPr>
                                <w:rFonts w:hint="cs"/>
                                <w:sz w:val="16"/>
                                <w:szCs w:val="16"/>
                                <w:rtl/>
                              </w:rPr>
                              <w:t xml:space="preserve">   </w:t>
                            </w:r>
                            <w:r w:rsidR="00410298" w:rsidRPr="00410298">
                              <w:rPr>
                                <w:rFonts w:hint="cs"/>
                                <w:b/>
                                <w:bCs/>
                                <w:sz w:val="16"/>
                                <w:szCs w:val="16"/>
                                <w:rtl/>
                              </w:rPr>
                              <w:t>הסייג :</w:t>
                            </w:r>
                            <w:r w:rsidR="00410298">
                              <w:rPr>
                                <w:rFonts w:hint="cs"/>
                                <w:sz w:val="16"/>
                                <w:szCs w:val="16"/>
                                <w:rtl/>
                              </w:rPr>
                              <w:t xml:space="preserve"> </w:t>
                            </w:r>
                            <w:r w:rsidR="00410298" w:rsidRPr="00410298">
                              <w:rPr>
                                <w:rFonts w:hint="cs"/>
                                <w:sz w:val="16"/>
                                <w:szCs w:val="16"/>
                                <w:rtl/>
                              </w:rPr>
                              <w:t>פגיעת איבה.</w:t>
                            </w:r>
                            <w:r w:rsidR="003A4F2F" w:rsidRPr="00410298">
                              <w:rPr>
                                <w:rFonts w:hint="cs"/>
                                <w:sz w:val="16"/>
                                <w:szCs w:val="16"/>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78.5pt;margin-top:23.25pt;width:353.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" fillcolor="white [3201]" strokeweight=".5pt">
                <v:textbox>
                  <w:txbxContent>
                    <w:p w:rsidR="00930DC4" w:rsidRPr="00410298" w:rsidRDefault="00185528" w:rsidP="00120802">
                      <w:pPr>
                        <w:spacing w:after="0"/>
                        <w:rPr>
                          <w:sz w:val="16"/>
                          <w:szCs w:val="16"/>
                        </w:rPr>
                      </w:pPr>
                      <w:r>
                        <w:rPr>
                          <w:rFonts w:ascii="David" w:hAnsi="David" w:cs="David" w:hint="cs"/>
                          <w:b/>
                          <w:bCs/>
                          <w:sz w:val="16"/>
                          <w:szCs w:val="16"/>
                          <w:highlight w:val="lightGray"/>
                          <w:rtl/>
                        </w:rPr>
                        <w:t xml:space="preserve">שבו נגרם לאדם </w:t>
                      </w:r>
                      <w:r w:rsidR="00930DC4" w:rsidRPr="00410298">
                        <w:rPr>
                          <w:rFonts w:ascii="David" w:hAnsi="David" w:cs="David"/>
                          <w:b/>
                          <w:bCs/>
                          <w:sz w:val="16"/>
                          <w:szCs w:val="16"/>
                          <w:highlight w:val="lightGray"/>
                          <w:rtl/>
                        </w:rPr>
                        <w:t>נזק גוף"</w:t>
                      </w:r>
                      <w:r w:rsidR="00930DC4" w:rsidRPr="00410298">
                        <w:rPr>
                          <w:rFonts w:ascii="David" w:hAnsi="David" w:cs="David" w:hint="cs"/>
                          <w:b/>
                          <w:bCs/>
                          <w:sz w:val="16"/>
                          <w:szCs w:val="16"/>
                          <w:rtl/>
                        </w:rPr>
                        <w:t>-</w:t>
                      </w:r>
                      <w:r w:rsidR="003A4F2F" w:rsidRPr="00410298">
                        <w:rPr>
                          <w:rFonts w:hint="cs"/>
                          <w:sz w:val="16"/>
                          <w:szCs w:val="16"/>
                          <w:rtl/>
                        </w:rPr>
                        <w:t xml:space="preserve"> </w:t>
                      </w:r>
                      <w:r w:rsidR="00410298" w:rsidRPr="00410298">
                        <w:rPr>
                          <w:rFonts w:hint="cs"/>
                          <w:sz w:val="16"/>
                          <w:szCs w:val="16"/>
                          <w:rtl/>
                        </w:rPr>
                        <w:t xml:space="preserve"> הכלל שנרם נזק לפי ס' 1 לחוק (</w:t>
                      </w:r>
                      <w:r w:rsidR="003A4F2F" w:rsidRPr="00410298">
                        <w:rPr>
                          <w:rFonts w:hint="cs"/>
                          <w:sz w:val="16"/>
                          <w:szCs w:val="16"/>
                          <w:rtl/>
                        </w:rPr>
                        <w:t>ניתן גם נזק נפשי</w:t>
                      </w:r>
                      <w:r w:rsidR="00410298">
                        <w:rPr>
                          <w:rFonts w:hint="cs"/>
                          <w:sz w:val="16"/>
                          <w:szCs w:val="16"/>
                          <w:rtl/>
                        </w:rPr>
                        <w:t>- אם כן להוכיח מבחנים</w:t>
                      </w:r>
                      <w:r w:rsidR="00C117B3">
                        <w:rPr>
                          <w:rFonts w:hint="cs"/>
                          <w:sz w:val="16"/>
                          <w:szCs w:val="16"/>
                          <w:rtl/>
                        </w:rPr>
                        <w:t xml:space="preserve"> </w:t>
                      </w:r>
                      <w:proofErr w:type="spellStart"/>
                      <w:r w:rsidR="00C117B3" w:rsidRPr="00C117B3">
                        <w:rPr>
                          <w:rFonts w:hint="cs"/>
                          <w:sz w:val="16"/>
                          <w:szCs w:val="16"/>
                          <w:highlight w:val="yellow"/>
                          <w:rtl/>
                        </w:rPr>
                        <w:t>אלסוחה</w:t>
                      </w:r>
                      <w:proofErr w:type="spellEnd"/>
                      <w:r w:rsidR="00C117B3" w:rsidRPr="00C117B3">
                        <w:rPr>
                          <w:rFonts w:hint="cs"/>
                          <w:sz w:val="16"/>
                          <w:szCs w:val="16"/>
                          <w:highlight w:val="yellow"/>
                          <w:rtl/>
                        </w:rPr>
                        <w:t xml:space="preserve"> אררט</w:t>
                      </w:r>
                      <w:r w:rsidR="00C117B3">
                        <w:rPr>
                          <w:rFonts w:hint="cs"/>
                          <w:sz w:val="16"/>
                          <w:szCs w:val="16"/>
                          <w:rtl/>
                        </w:rPr>
                        <w:t xml:space="preserve"> </w:t>
                      </w:r>
                      <w:r w:rsidR="00410298">
                        <w:rPr>
                          <w:rFonts w:hint="cs"/>
                          <w:sz w:val="16"/>
                          <w:szCs w:val="16"/>
                          <w:rtl/>
                        </w:rPr>
                        <w:t>).</w:t>
                      </w:r>
                      <w:r w:rsidR="00120802">
                        <w:rPr>
                          <w:rFonts w:hint="cs"/>
                          <w:sz w:val="16"/>
                          <w:szCs w:val="16"/>
                          <w:rtl/>
                        </w:rPr>
                        <w:t xml:space="preserve">   </w:t>
                      </w:r>
                      <w:r w:rsidR="00410298" w:rsidRPr="00410298">
                        <w:rPr>
                          <w:rFonts w:hint="cs"/>
                          <w:b/>
                          <w:bCs/>
                          <w:sz w:val="16"/>
                          <w:szCs w:val="16"/>
                          <w:rtl/>
                        </w:rPr>
                        <w:t>הסייג :</w:t>
                      </w:r>
                      <w:r w:rsidR="00410298">
                        <w:rPr>
                          <w:rFonts w:hint="cs"/>
                          <w:sz w:val="16"/>
                          <w:szCs w:val="16"/>
                          <w:rtl/>
                        </w:rPr>
                        <w:t xml:space="preserve"> </w:t>
                      </w:r>
                      <w:r w:rsidR="00410298" w:rsidRPr="00410298">
                        <w:rPr>
                          <w:rFonts w:hint="cs"/>
                          <w:sz w:val="16"/>
                          <w:szCs w:val="16"/>
                          <w:rtl/>
                        </w:rPr>
                        <w:t>פגיעת איבה.</w:t>
                      </w:r>
                      <w:r w:rsidR="003A4F2F" w:rsidRPr="00410298">
                        <w:rPr>
                          <w:rFonts w:hint="cs"/>
                          <w:sz w:val="16"/>
                          <w:szCs w:val="16"/>
                          <w:rtl/>
                        </w:rPr>
                        <w:t xml:space="preserve">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5F83532" wp14:editId="5E1D94A8">
                <wp:simplePos x="0" y="0"/>
                <wp:positionH relativeFrom="column">
                  <wp:posOffset>3111500</wp:posOffset>
                </wp:positionH>
                <wp:positionV relativeFrom="paragraph">
                  <wp:posOffset>53975</wp:posOffset>
                </wp:positionV>
                <wp:extent cx="298450" cy="241300"/>
                <wp:effectExtent l="19050" t="0" r="25400" b="44450"/>
                <wp:wrapNone/>
                <wp:docPr id="12" name="חץ למטה 12"/>
                <wp:cNvGraphicFramePr/>
                <a:graphic xmlns:a="http://schemas.openxmlformats.org/drawingml/2006/main">
                  <a:graphicData uri="http://schemas.microsoft.com/office/word/2010/wordprocessingShape">
                    <wps:wsp>
                      <wps:cNvSpPr/>
                      <wps:spPr>
                        <a:xfrm>
                          <a:off x="0" y="0"/>
                          <a:ext cx="298450" cy="24130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120802" w:rsidRDefault="00120802" w:rsidP="0012080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חץ למטה 12" o:spid="_x0000_s1027" type="#_x0000_t67" style="position:absolute;left:0;text-align:left;margin-left:245pt;margin-top:4.25pt;width:23.5pt;height:1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" adj="10800" fillcolor="black [3200]" strokecolor="black [1600]" strokeweight="2pt">
                <v:textbox>
                  <w:txbxContent>
                    <w:p w:rsidR="00120802" w:rsidRDefault="00120802" w:rsidP="00120802">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FDCD48A" wp14:editId="45D26E00">
                <wp:simplePos x="0" y="0"/>
                <wp:positionH relativeFrom="column">
                  <wp:posOffset>965200</wp:posOffset>
                </wp:positionH>
                <wp:positionV relativeFrom="paragraph">
                  <wp:posOffset>-273050</wp:posOffset>
                </wp:positionV>
                <wp:extent cx="4521200" cy="368300"/>
                <wp:effectExtent l="0" t="0" r="12700" b="12700"/>
                <wp:wrapNone/>
                <wp:docPr id="2" name="תיבת טקסט 2"/>
                <wp:cNvGraphicFramePr/>
                <a:graphic xmlns:a="http://schemas.openxmlformats.org/drawingml/2006/main">
                  <a:graphicData uri="http://schemas.microsoft.com/office/word/2010/wordprocessingShape">
                    <wps:wsp>
                      <wps:cNvSpPr txBox="1"/>
                      <wps:spPr>
                        <a:xfrm>
                          <a:off x="0" y="0"/>
                          <a:ext cx="452120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DC4" w:rsidRPr="00930DC4" w:rsidRDefault="00930DC4" w:rsidP="00930DC4">
                            <w:pPr>
                              <w:spacing w:after="0"/>
                              <w:rPr>
                                <w:rFonts w:ascii="David" w:hAnsi="David" w:cs="David"/>
                                <w:sz w:val="16"/>
                                <w:szCs w:val="16"/>
                                <w:rtl/>
                              </w:rPr>
                            </w:pPr>
                            <w:r w:rsidRPr="00930DC4">
                              <w:rPr>
                                <w:rFonts w:hint="cs"/>
                                <w:sz w:val="16"/>
                                <w:szCs w:val="16"/>
                                <w:rtl/>
                              </w:rPr>
                              <w:t xml:space="preserve">מאורע </w:t>
                            </w:r>
                            <w:r w:rsidRPr="00930DC4">
                              <w:rPr>
                                <w:sz w:val="16"/>
                                <w:szCs w:val="16"/>
                                <w:rtl/>
                              </w:rPr>
                              <w:t>–</w:t>
                            </w:r>
                            <w:r w:rsidRPr="00930DC4">
                              <w:rPr>
                                <w:rFonts w:hint="cs"/>
                                <w:sz w:val="16"/>
                                <w:szCs w:val="16"/>
                                <w:rtl/>
                              </w:rPr>
                              <w:t xml:space="preserve"> </w:t>
                            </w:r>
                            <w:proofErr w:type="spellStart"/>
                            <w:r w:rsidRPr="00C117B3">
                              <w:rPr>
                                <w:rFonts w:hint="cs"/>
                                <w:sz w:val="16"/>
                                <w:szCs w:val="16"/>
                                <w:highlight w:val="yellow"/>
                                <w:rtl/>
                              </w:rPr>
                              <w:t>פ"סד</w:t>
                            </w:r>
                            <w:proofErr w:type="spellEnd"/>
                            <w:r w:rsidRPr="00C117B3">
                              <w:rPr>
                                <w:rFonts w:hint="cs"/>
                                <w:sz w:val="16"/>
                                <w:szCs w:val="16"/>
                                <w:highlight w:val="yellow"/>
                                <w:rtl/>
                              </w:rPr>
                              <w:t xml:space="preserve"> </w:t>
                            </w:r>
                            <w:proofErr w:type="spellStart"/>
                            <w:r w:rsidRPr="00C117B3">
                              <w:rPr>
                                <w:rFonts w:hint="cs"/>
                                <w:sz w:val="16"/>
                                <w:szCs w:val="16"/>
                                <w:highlight w:val="yellow"/>
                                <w:rtl/>
                              </w:rPr>
                              <w:t>אארט</w:t>
                            </w:r>
                            <w:proofErr w:type="spellEnd"/>
                            <w:r w:rsidRPr="00C117B3">
                              <w:rPr>
                                <w:rFonts w:hint="cs"/>
                                <w:sz w:val="16"/>
                                <w:szCs w:val="16"/>
                                <w:highlight w:val="yellow"/>
                                <w:rtl/>
                              </w:rPr>
                              <w:t>-</w:t>
                            </w:r>
                            <w:r w:rsidRPr="00930DC4">
                              <w:rPr>
                                <w:rFonts w:hint="cs"/>
                                <w:sz w:val="16"/>
                                <w:szCs w:val="16"/>
                                <w:rtl/>
                              </w:rPr>
                              <w:t xml:space="preserve"> </w:t>
                            </w:r>
                            <w:r w:rsidRPr="00930DC4">
                              <w:rPr>
                                <w:rFonts w:ascii="David" w:hAnsi="David" w:cs="David"/>
                                <w:sz w:val="16"/>
                                <w:szCs w:val="16"/>
                                <w:rtl/>
                              </w:rPr>
                              <w:t>מעשה התרחשות אחד שמהווה יחידה בפני עצמה ולא הליך הדרגתי וממושך המורכב מגורמים שונים (</w:t>
                            </w:r>
                            <w:r w:rsidRPr="00C117B3">
                              <w:rPr>
                                <w:rFonts w:ascii="David" w:hAnsi="David" w:cs="David"/>
                                <w:sz w:val="16"/>
                                <w:szCs w:val="16"/>
                                <w:highlight w:val="yellow"/>
                                <w:rtl/>
                              </w:rPr>
                              <w:t xml:space="preserve">פרופ' </w:t>
                            </w:r>
                            <w:proofErr w:type="spellStart"/>
                            <w:r w:rsidRPr="00C117B3">
                              <w:rPr>
                                <w:rFonts w:ascii="David" w:hAnsi="David" w:cs="David"/>
                                <w:b/>
                                <w:bCs/>
                                <w:sz w:val="16"/>
                                <w:szCs w:val="16"/>
                                <w:highlight w:val="yellow"/>
                                <w:rtl/>
                              </w:rPr>
                              <w:t>אנגלרד</w:t>
                            </w:r>
                            <w:proofErr w:type="spellEnd"/>
                            <w:r w:rsidRPr="00C117B3">
                              <w:rPr>
                                <w:rFonts w:ascii="David" w:hAnsi="David" w:cs="David"/>
                                <w:sz w:val="16"/>
                                <w:szCs w:val="16"/>
                                <w:highlight w:val="yellow"/>
                                <w:rtl/>
                              </w:rPr>
                              <w:t>).</w:t>
                            </w:r>
                            <w:r w:rsidRPr="00C117B3">
                              <w:rPr>
                                <w:rFonts w:ascii="David" w:hAnsi="David" w:cs="David" w:hint="cs"/>
                                <w:sz w:val="16"/>
                                <w:szCs w:val="16"/>
                                <w:highlight w:val="yellow"/>
                                <w:rtl/>
                              </w:rPr>
                              <w:t>-</w:t>
                            </w:r>
                            <w:r w:rsidRPr="00930DC4">
                              <w:rPr>
                                <w:rFonts w:ascii="David" w:hAnsi="David" w:cs="David" w:hint="cs"/>
                                <w:sz w:val="16"/>
                                <w:szCs w:val="16"/>
                                <w:rtl/>
                              </w:rPr>
                              <w:t xml:space="preserve"> </w:t>
                            </w:r>
                            <w:r w:rsidRPr="00930DC4">
                              <w:rPr>
                                <w:rFonts w:ascii="David" w:hAnsi="David" w:cs="David"/>
                                <w:sz w:val="16"/>
                                <w:szCs w:val="16"/>
                                <w:rtl/>
                              </w:rPr>
                              <w:t>הא</w:t>
                            </w:r>
                            <w:r w:rsidR="009A0A19">
                              <w:rPr>
                                <w:rFonts w:ascii="David" w:hAnsi="David" w:cs="David" w:hint="cs"/>
                                <w:sz w:val="16"/>
                                <w:szCs w:val="16"/>
                                <w:rtl/>
                              </w:rPr>
                              <w:t>י</w:t>
                            </w:r>
                            <w:r w:rsidRPr="00930DC4">
                              <w:rPr>
                                <w:rFonts w:ascii="David" w:hAnsi="David" w:cs="David"/>
                                <w:sz w:val="16"/>
                                <w:szCs w:val="16"/>
                                <w:rtl/>
                              </w:rPr>
                              <w:t>רוע צריך להיות פתאומי וחד פעמי. האירוע יכול להיות נדיר.</w:t>
                            </w:r>
                          </w:p>
                          <w:p w:rsidR="00930DC4" w:rsidRPr="00930DC4" w:rsidRDefault="00930DC4">
                            <w:pPr>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8" type="#_x0000_t202" style="position:absolute;left:0;text-align:left;margin-left:76pt;margin-top:-21.5pt;width:35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" fillcolor="white [3201]" strokeweight=".5pt">
                <v:textbox>
                  <w:txbxContent>
                    <w:p w:rsidR="00930DC4" w:rsidRPr="00930DC4" w:rsidRDefault="00930DC4" w:rsidP="00930DC4">
                      <w:pPr>
                        <w:spacing w:after="0"/>
                        <w:rPr>
                          <w:rFonts w:ascii="David" w:hAnsi="David" w:cs="David"/>
                          <w:sz w:val="16"/>
                          <w:szCs w:val="16"/>
                          <w:rtl/>
                        </w:rPr>
                      </w:pPr>
                      <w:r w:rsidRPr="00930DC4">
                        <w:rPr>
                          <w:rFonts w:hint="cs"/>
                          <w:sz w:val="16"/>
                          <w:szCs w:val="16"/>
                          <w:rtl/>
                        </w:rPr>
                        <w:t xml:space="preserve">מאורע </w:t>
                      </w:r>
                      <w:r w:rsidRPr="00930DC4">
                        <w:rPr>
                          <w:sz w:val="16"/>
                          <w:szCs w:val="16"/>
                          <w:rtl/>
                        </w:rPr>
                        <w:t>–</w:t>
                      </w:r>
                      <w:r w:rsidRPr="00930DC4">
                        <w:rPr>
                          <w:rFonts w:hint="cs"/>
                          <w:sz w:val="16"/>
                          <w:szCs w:val="16"/>
                          <w:rtl/>
                        </w:rPr>
                        <w:t xml:space="preserve"> </w:t>
                      </w:r>
                      <w:proofErr w:type="spellStart"/>
                      <w:r w:rsidRPr="00C117B3">
                        <w:rPr>
                          <w:rFonts w:hint="cs"/>
                          <w:sz w:val="16"/>
                          <w:szCs w:val="16"/>
                          <w:highlight w:val="yellow"/>
                          <w:rtl/>
                        </w:rPr>
                        <w:t>פ"סד</w:t>
                      </w:r>
                      <w:proofErr w:type="spellEnd"/>
                      <w:r w:rsidRPr="00C117B3">
                        <w:rPr>
                          <w:rFonts w:hint="cs"/>
                          <w:sz w:val="16"/>
                          <w:szCs w:val="16"/>
                          <w:highlight w:val="yellow"/>
                          <w:rtl/>
                        </w:rPr>
                        <w:t xml:space="preserve"> </w:t>
                      </w:r>
                      <w:proofErr w:type="spellStart"/>
                      <w:r w:rsidRPr="00C117B3">
                        <w:rPr>
                          <w:rFonts w:hint="cs"/>
                          <w:sz w:val="16"/>
                          <w:szCs w:val="16"/>
                          <w:highlight w:val="yellow"/>
                          <w:rtl/>
                        </w:rPr>
                        <w:t>אארט</w:t>
                      </w:r>
                      <w:proofErr w:type="spellEnd"/>
                      <w:r w:rsidRPr="00C117B3">
                        <w:rPr>
                          <w:rFonts w:hint="cs"/>
                          <w:sz w:val="16"/>
                          <w:szCs w:val="16"/>
                          <w:highlight w:val="yellow"/>
                          <w:rtl/>
                        </w:rPr>
                        <w:t>-</w:t>
                      </w:r>
                      <w:r w:rsidRPr="00930DC4">
                        <w:rPr>
                          <w:rFonts w:hint="cs"/>
                          <w:sz w:val="16"/>
                          <w:szCs w:val="16"/>
                          <w:rtl/>
                        </w:rPr>
                        <w:t xml:space="preserve"> </w:t>
                      </w:r>
                      <w:r w:rsidRPr="00930DC4">
                        <w:rPr>
                          <w:rFonts w:ascii="David" w:hAnsi="David" w:cs="David"/>
                          <w:sz w:val="16"/>
                          <w:szCs w:val="16"/>
                          <w:rtl/>
                        </w:rPr>
                        <w:t>מעשה התרחשות אחד שמהווה יחידה בפני עצמה ולא הליך הדרגתי וממושך המורכב מגורמים שונים (</w:t>
                      </w:r>
                      <w:r w:rsidRPr="00C117B3">
                        <w:rPr>
                          <w:rFonts w:ascii="David" w:hAnsi="David" w:cs="David"/>
                          <w:sz w:val="16"/>
                          <w:szCs w:val="16"/>
                          <w:highlight w:val="yellow"/>
                          <w:rtl/>
                        </w:rPr>
                        <w:t xml:space="preserve">פרופ' </w:t>
                      </w:r>
                      <w:proofErr w:type="spellStart"/>
                      <w:r w:rsidRPr="00C117B3">
                        <w:rPr>
                          <w:rFonts w:ascii="David" w:hAnsi="David" w:cs="David"/>
                          <w:b/>
                          <w:bCs/>
                          <w:sz w:val="16"/>
                          <w:szCs w:val="16"/>
                          <w:highlight w:val="yellow"/>
                          <w:rtl/>
                        </w:rPr>
                        <w:t>אנגלרד</w:t>
                      </w:r>
                      <w:proofErr w:type="spellEnd"/>
                      <w:r w:rsidRPr="00C117B3">
                        <w:rPr>
                          <w:rFonts w:ascii="David" w:hAnsi="David" w:cs="David"/>
                          <w:sz w:val="16"/>
                          <w:szCs w:val="16"/>
                          <w:highlight w:val="yellow"/>
                          <w:rtl/>
                        </w:rPr>
                        <w:t>).</w:t>
                      </w:r>
                      <w:r w:rsidRPr="00C117B3">
                        <w:rPr>
                          <w:rFonts w:ascii="David" w:hAnsi="David" w:cs="David" w:hint="cs"/>
                          <w:sz w:val="16"/>
                          <w:szCs w:val="16"/>
                          <w:highlight w:val="yellow"/>
                          <w:rtl/>
                        </w:rPr>
                        <w:t>-</w:t>
                      </w:r>
                      <w:r w:rsidRPr="00930DC4">
                        <w:rPr>
                          <w:rFonts w:ascii="David" w:hAnsi="David" w:cs="David" w:hint="cs"/>
                          <w:sz w:val="16"/>
                          <w:szCs w:val="16"/>
                          <w:rtl/>
                        </w:rPr>
                        <w:t xml:space="preserve"> </w:t>
                      </w:r>
                      <w:r w:rsidRPr="00930DC4">
                        <w:rPr>
                          <w:rFonts w:ascii="David" w:hAnsi="David" w:cs="David"/>
                          <w:sz w:val="16"/>
                          <w:szCs w:val="16"/>
                          <w:rtl/>
                        </w:rPr>
                        <w:t>הא</w:t>
                      </w:r>
                      <w:r w:rsidR="009A0A19">
                        <w:rPr>
                          <w:rFonts w:ascii="David" w:hAnsi="David" w:cs="David" w:hint="cs"/>
                          <w:sz w:val="16"/>
                          <w:szCs w:val="16"/>
                          <w:rtl/>
                        </w:rPr>
                        <w:t>י</w:t>
                      </w:r>
                      <w:r w:rsidRPr="00930DC4">
                        <w:rPr>
                          <w:rFonts w:ascii="David" w:hAnsi="David" w:cs="David"/>
                          <w:sz w:val="16"/>
                          <w:szCs w:val="16"/>
                          <w:rtl/>
                        </w:rPr>
                        <w:t>רוע צריך להיות פתאומי וחד פעמי. האירוע יכול להיות נדיר.</w:t>
                      </w:r>
                    </w:p>
                    <w:p w:rsidR="00930DC4" w:rsidRPr="00930DC4" w:rsidRDefault="00930DC4">
                      <w:pPr>
                        <w:rPr>
                          <w:sz w:val="16"/>
                          <w:szCs w:val="16"/>
                        </w:rPr>
                      </w:pPr>
                    </w:p>
                  </w:txbxContent>
                </v:textbox>
              </v:shape>
            </w:pict>
          </mc:Fallback>
        </mc:AlternateContent>
      </w:r>
      <w:r w:rsidR="00A834C3">
        <w:rPr>
          <w:noProof/>
        </w:rPr>
        <mc:AlternateContent>
          <mc:Choice Requires="wps">
            <w:drawing>
              <wp:anchor distT="0" distB="0" distL="114300" distR="114300" simplePos="0" relativeHeight="251680768" behindDoc="0" locked="0" layoutInCell="1" allowOverlap="1" wp14:anchorId="13A22E5C" wp14:editId="4FD94062">
                <wp:simplePos x="0" y="0"/>
                <wp:positionH relativeFrom="column">
                  <wp:posOffset>-984250</wp:posOffset>
                </wp:positionH>
                <wp:positionV relativeFrom="paragraph">
                  <wp:posOffset>292100</wp:posOffset>
                </wp:positionV>
                <wp:extent cx="990600" cy="311150"/>
                <wp:effectExtent l="57150" t="38100" r="76200" b="88900"/>
                <wp:wrapNone/>
                <wp:docPr id="14" name="תיבת טקסט 14"/>
                <wp:cNvGraphicFramePr/>
                <a:graphic xmlns:a="http://schemas.openxmlformats.org/drawingml/2006/main">
                  <a:graphicData uri="http://schemas.microsoft.com/office/word/2010/wordprocessingShape">
                    <wps:wsp>
                      <wps:cNvSpPr txBox="1"/>
                      <wps:spPr>
                        <a:xfrm>
                          <a:off x="0" y="0"/>
                          <a:ext cx="990600" cy="311150"/>
                        </a:xfrm>
                        <a:prstGeom prst="rect">
                          <a:avLst/>
                        </a:prstGeom>
                        <a:ln/>
                      </wps:spPr>
                      <wps:style>
                        <a:lnRef idx="1">
                          <a:schemeClr val="dk1"/>
                        </a:lnRef>
                        <a:fillRef idx="2">
                          <a:schemeClr val="dk1"/>
                        </a:fillRef>
                        <a:effectRef idx="1">
                          <a:schemeClr val="dk1"/>
                        </a:effectRef>
                        <a:fontRef idx="minor">
                          <a:schemeClr val="dk1"/>
                        </a:fontRef>
                      </wps:style>
                      <wps:txbx>
                        <w:txbxContent>
                          <w:p w:rsidR="00D22247" w:rsidRPr="00A834C3" w:rsidRDefault="00D22247">
                            <w:pPr>
                              <w:rPr>
                                <w:rFonts w:ascii="David" w:hAnsi="David" w:cs="David"/>
                                <w:sz w:val="18"/>
                                <w:szCs w:val="18"/>
                              </w:rPr>
                            </w:pPr>
                            <w:r w:rsidRPr="00A834C3">
                              <w:rPr>
                                <w:rFonts w:ascii="David" w:hAnsi="David" w:cs="David"/>
                                <w:sz w:val="18"/>
                                <w:szCs w:val="18"/>
                                <w:rtl/>
                              </w:rPr>
                              <w:t xml:space="preserve">נופל להגדרה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14" o:spid="_x0000_s1029" type="#_x0000_t202" style="position:absolute;left:0;text-align:left;margin-left:-77.5pt;margin-top:23pt;width:78pt;height:2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" fillcolor="gray [1616]" strokecolor="black [3040]">
                <v:fill color2="#d9d9d9 [496]" rotate="t" angle="180" colors="0 #bcbcbc;22938f #d0d0d0;1 #ededed" focus="100%" type="gradient"/>
                <v:shadow on="t" color="black" opacity="24903f" origin=",.5" offset="0,.55556mm"/>
                <v:textbox>
                  <w:txbxContent>
                    <w:p w:rsidR="00D22247" w:rsidRPr="00A834C3" w:rsidRDefault="00D22247">
                      <w:pPr>
                        <w:rPr>
                          <w:rFonts w:ascii="David" w:hAnsi="David" w:cs="David"/>
                          <w:sz w:val="18"/>
                          <w:szCs w:val="18"/>
                        </w:rPr>
                      </w:pPr>
                      <w:r w:rsidRPr="00A834C3">
                        <w:rPr>
                          <w:rFonts w:ascii="David" w:hAnsi="David" w:cs="David"/>
                          <w:sz w:val="18"/>
                          <w:szCs w:val="18"/>
                          <w:rtl/>
                        </w:rPr>
                        <w:t xml:space="preserve">נופל להגדרה </w:t>
                      </w:r>
                    </w:p>
                  </w:txbxContent>
                </v:textbox>
              </v:shape>
            </w:pict>
          </mc:Fallback>
        </mc:AlternateContent>
      </w:r>
      <w:r w:rsidR="00D402BE">
        <w:rPr>
          <w:noProof/>
        </w:rPr>
        <mc:AlternateContent>
          <mc:Choice Requires="wps">
            <w:drawing>
              <wp:anchor distT="0" distB="0" distL="114300" distR="114300" simplePos="0" relativeHeight="251679744" behindDoc="0" locked="0" layoutInCell="1" allowOverlap="1" wp14:anchorId="5C87DBF2" wp14:editId="630DC5C7">
                <wp:simplePos x="0" y="0"/>
                <wp:positionH relativeFrom="column">
                  <wp:posOffset>-749300</wp:posOffset>
                </wp:positionH>
                <wp:positionV relativeFrom="paragraph">
                  <wp:posOffset>-673100</wp:posOffset>
                </wp:positionV>
                <wp:extent cx="387350" cy="12084050"/>
                <wp:effectExtent l="0" t="0" r="12700" b="12700"/>
                <wp:wrapNone/>
                <wp:docPr id="13" name="חץ מכופף 13"/>
                <wp:cNvGraphicFramePr/>
                <a:graphic xmlns:a="http://schemas.openxmlformats.org/drawingml/2006/main">
                  <a:graphicData uri="http://schemas.microsoft.com/office/word/2010/wordprocessingShape">
                    <wps:wsp>
                      <wps:cNvSpPr/>
                      <wps:spPr>
                        <a:xfrm>
                          <a:off x="0" y="0"/>
                          <a:ext cx="387350" cy="1208405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חץ מכופף 13" o:spid="_x0000_s1026" style="position:absolute;left:0;text-align:left;margin-left:-59pt;margin-top:-53pt;width:30.5pt;height:9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350,1208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" path="m,12084050l,217884c,124291,75873,48418,169466,48418r121047,1l290513,r96837,96838l290513,193675r,-48419l169466,145256v-40111,,-72628,32517,-72628,72628l96838,12084050r-96838,xe" fillcolor="black [3200]" strokecolor="black [1600]" strokeweight="2pt">
                <v:path arrowok="t" o:connecttype="custom" o:connectlocs="0,12084050;0,217884;169466,48418;290513,48419;290513,0;387350,96838;290513,193675;290513,145256;169466,145256;96838,217884;96838,12084050;0,12084050" o:connectangles="0,0,0,0,0,0,0,0,0,0,0,0"/>
              </v:shape>
            </w:pict>
          </mc:Fallback>
        </mc:AlternateContent>
      </w:r>
      <w:r w:rsidR="00FC75B3">
        <w:rPr>
          <w:noProof/>
        </w:rPr>
        <mc:AlternateContent>
          <mc:Choice Requires="wps">
            <w:drawing>
              <wp:anchor distT="0" distB="0" distL="114300" distR="114300" simplePos="0" relativeHeight="251659264" behindDoc="0" locked="0" layoutInCell="1" allowOverlap="1" wp14:anchorId="22694E98" wp14:editId="3CF8D4E4">
                <wp:simplePos x="0" y="0"/>
                <wp:positionH relativeFrom="column">
                  <wp:posOffset>6350</wp:posOffset>
                </wp:positionH>
                <wp:positionV relativeFrom="paragraph">
                  <wp:posOffset>-793750</wp:posOffset>
                </wp:positionV>
                <wp:extent cx="6019800" cy="374650"/>
                <wp:effectExtent l="0" t="0" r="19050" b="25400"/>
                <wp:wrapNone/>
                <wp:docPr id="1" name="תיבת טקסט 1"/>
                <wp:cNvGraphicFramePr/>
                <a:graphic xmlns:a="http://schemas.openxmlformats.org/drawingml/2006/main">
                  <a:graphicData uri="http://schemas.microsoft.com/office/word/2010/wordprocessingShape">
                    <wps:wsp>
                      <wps:cNvSpPr txBox="1"/>
                      <wps:spPr>
                        <a:xfrm>
                          <a:off x="0" y="0"/>
                          <a:ext cx="601980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DC4" w:rsidRPr="00930DC4" w:rsidRDefault="00930DC4" w:rsidP="00930DC4">
                            <w:pPr>
                              <w:spacing w:after="0"/>
                              <w:rPr>
                                <w:rFonts w:ascii="David" w:hAnsi="David" w:cs="David"/>
                                <w:sz w:val="20"/>
                                <w:szCs w:val="20"/>
                              </w:rPr>
                            </w:pPr>
                            <w:r w:rsidRPr="00930DC4">
                              <w:rPr>
                                <w:rFonts w:ascii="David" w:hAnsi="David" w:cs="David"/>
                                <w:sz w:val="20"/>
                                <w:szCs w:val="20"/>
                                <w:rtl/>
                              </w:rPr>
                              <w:t>יש לבדוק האם הא</w:t>
                            </w:r>
                            <w:r>
                              <w:rPr>
                                <w:rFonts w:ascii="David" w:hAnsi="David" w:cs="David" w:hint="cs"/>
                                <w:sz w:val="20"/>
                                <w:szCs w:val="20"/>
                                <w:rtl/>
                              </w:rPr>
                              <w:t>י</w:t>
                            </w:r>
                            <w:r w:rsidRPr="00930DC4">
                              <w:rPr>
                                <w:rFonts w:ascii="David" w:hAnsi="David" w:cs="David"/>
                                <w:sz w:val="20"/>
                                <w:szCs w:val="20"/>
                                <w:rtl/>
                              </w:rPr>
                              <w:t>רוע נופל להגדרה הבסיסית</w:t>
                            </w:r>
                            <w:r>
                              <w:rPr>
                                <w:rFonts w:ascii="David" w:hAnsi="David" w:cs="David" w:hint="cs"/>
                                <w:sz w:val="20"/>
                                <w:szCs w:val="20"/>
                                <w:rtl/>
                              </w:rPr>
                              <w:t xml:space="preserve"> המצויה </w:t>
                            </w:r>
                            <w:r w:rsidRPr="00930DC4">
                              <w:rPr>
                                <w:rFonts w:ascii="David" w:hAnsi="David" w:cs="David" w:hint="cs"/>
                                <w:b/>
                                <w:bCs/>
                                <w:sz w:val="20"/>
                                <w:szCs w:val="20"/>
                                <w:rtl/>
                              </w:rPr>
                              <w:t>בס' 1</w:t>
                            </w:r>
                            <w:r w:rsidRPr="00930DC4">
                              <w:rPr>
                                <w:rFonts w:ascii="David" w:hAnsi="David" w:cs="David"/>
                                <w:b/>
                                <w:bCs/>
                                <w:sz w:val="20"/>
                                <w:szCs w:val="20"/>
                                <w:rtl/>
                              </w:rPr>
                              <w:t xml:space="preserve">. </w:t>
                            </w:r>
                            <w:r w:rsidRPr="00930DC4">
                              <w:rPr>
                                <w:rFonts w:ascii="David" w:hAnsi="David" w:cs="David"/>
                                <w:sz w:val="20"/>
                                <w:szCs w:val="20"/>
                                <w:rtl/>
                              </w:rPr>
                              <w:t>במסגרת בדיקה זו, יש לבדוק שמדובר בשימוש ברכב, ושהכלי המעורב הינו רכב מנועי לפי ההגדרה שבחוק.</w:t>
                            </w:r>
                            <w:r w:rsidR="00FC75B3">
                              <w:rPr>
                                <w:rFonts w:ascii="David" w:hAnsi="David" w:cs="David" w:hint="cs"/>
                                <w:sz w:val="20"/>
                                <w:szCs w:val="20"/>
                                <w:rtl/>
                              </w:rPr>
                              <w:t xml:space="preserve"> נטל ההוכחה מוטל על הטוען לתאונת דרכים .</w:t>
                            </w:r>
                          </w:p>
                          <w:p w:rsidR="00930DC4" w:rsidRPr="00930DC4" w:rsidRDefault="00930DC4">
                            <w:pPr>
                              <w:rPr>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 o:spid="_x0000_s1030" type="#_x0000_t202" style="position:absolute;left:0;text-align:left;margin-left:.5pt;margin-top:-62.5pt;width:474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" fillcolor="white [3201]" strokeweight=".5pt">
                <v:textbox>
                  <w:txbxContent>
                    <w:p w:rsidR="00930DC4" w:rsidRPr="00930DC4" w:rsidRDefault="00930DC4" w:rsidP="00930DC4">
                      <w:pPr>
                        <w:spacing w:after="0"/>
                        <w:rPr>
                          <w:rFonts w:ascii="David" w:hAnsi="David" w:cs="David"/>
                          <w:sz w:val="20"/>
                          <w:szCs w:val="20"/>
                        </w:rPr>
                      </w:pPr>
                      <w:r w:rsidRPr="00930DC4">
                        <w:rPr>
                          <w:rFonts w:ascii="David" w:hAnsi="David" w:cs="David"/>
                          <w:sz w:val="20"/>
                          <w:szCs w:val="20"/>
                          <w:rtl/>
                        </w:rPr>
                        <w:t>יש לבדוק האם הא</w:t>
                      </w:r>
                      <w:r>
                        <w:rPr>
                          <w:rFonts w:ascii="David" w:hAnsi="David" w:cs="David" w:hint="cs"/>
                          <w:sz w:val="20"/>
                          <w:szCs w:val="20"/>
                          <w:rtl/>
                        </w:rPr>
                        <w:t>י</w:t>
                      </w:r>
                      <w:r w:rsidRPr="00930DC4">
                        <w:rPr>
                          <w:rFonts w:ascii="David" w:hAnsi="David" w:cs="David"/>
                          <w:sz w:val="20"/>
                          <w:szCs w:val="20"/>
                          <w:rtl/>
                        </w:rPr>
                        <w:t>רוע נופל להגדרה הבסיסית</w:t>
                      </w:r>
                      <w:r>
                        <w:rPr>
                          <w:rFonts w:ascii="David" w:hAnsi="David" w:cs="David" w:hint="cs"/>
                          <w:sz w:val="20"/>
                          <w:szCs w:val="20"/>
                          <w:rtl/>
                        </w:rPr>
                        <w:t xml:space="preserve"> המצויה </w:t>
                      </w:r>
                      <w:r w:rsidRPr="00930DC4">
                        <w:rPr>
                          <w:rFonts w:ascii="David" w:hAnsi="David" w:cs="David" w:hint="cs"/>
                          <w:b/>
                          <w:bCs/>
                          <w:sz w:val="20"/>
                          <w:szCs w:val="20"/>
                          <w:rtl/>
                        </w:rPr>
                        <w:t>בס' 1</w:t>
                      </w:r>
                      <w:r w:rsidRPr="00930DC4">
                        <w:rPr>
                          <w:rFonts w:ascii="David" w:hAnsi="David" w:cs="David"/>
                          <w:b/>
                          <w:bCs/>
                          <w:sz w:val="20"/>
                          <w:szCs w:val="20"/>
                          <w:rtl/>
                        </w:rPr>
                        <w:t xml:space="preserve">. </w:t>
                      </w:r>
                      <w:r w:rsidRPr="00930DC4">
                        <w:rPr>
                          <w:rFonts w:ascii="David" w:hAnsi="David" w:cs="David"/>
                          <w:sz w:val="20"/>
                          <w:szCs w:val="20"/>
                          <w:rtl/>
                        </w:rPr>
                        <w:t>במסגרת בדיקה זו, יש לבדוק שמדובר בשימוש ברכב, ושהכלי המעורב הינו רכב מנועי לפי ההגדרה שבחוק.</w:t>
                      </w:r>
                      <w:r w:rsidR="00FC75B3">
                        <w:rPr>
                          <w:rFonts w:ascii="David" w:hAnsi="David" w:cs="David" w:hint="cs"/>
                          <w:sz w:val="20"/>
                          <w:szCs w:val="20"/>
                          <w:rtl/>
                        </w:rPr>
                        <w:t xml:space="preserve"> נטל ההוכחה מוטל על הטוען לתאונת דרכים .</w:t>
                      </w:r>
                    </w:p>
                    <w:p w:rsidR="00930DC4" w:rsidRPr="00930DC4" w:rsidRDefault="00930DC4">
                      <w:pPr>
                        <w:rPr>
                          <w:sz w:val="20"/>
                          <w:szCs w:val="20"/>
                        </w:rPr>
                      </w:pPr>
                    </w:p>
                  </w:txbxContent>
                </v:textbox>
              </v:shape>
            </w:pict>
          </mc:Fallback>
        </mc:AlternateContent>
      </w:r>
      <w:r w:rsidR="00D22247">
        <w:rPr>
          <w:noProof/>
        </w:rPr>
        <mc:AlternateContent>
          <mc:Choice Requires="wps">
            <w:drawing>
              <wp:anchor distT="0" distB="0" distL="114300" distR="114300" simplePos="0" relativeHeight="251682816" behindDoc="0" locked="0" layoutInCell="1" allowOverlap="1" wp14:anchorId="310C0718" wp14:editId="3578FC82">
                <wp:simplePos x="0" y="0"/>
                <wp:positionH relativeFrom="column">
                  <wp:posOffset>-749300</wp:posOffset>
                </wp:positionH>
                <wp:positionV relativeFrom="paragraph">
                  <wp:posOffset>4057650</wp:posOffset>
                </wp:positionV>
                <wp:extent cx="1066800" cy="596900"/>
                <wp:effectExtent l="57150" t="38100" r="76200" b="88900"/>
                <wp:wrapNone/>
                <wp:docPr id="15" name="תיבת טקסט 15"/>
                <wp:cNvGraphicFramePr/>
                <a:graphic xmlns:a="http://schemas.openxmlformats.org/drawingml/2006/main">
                  <a:graphicData uri="http://schemas.microsoft.com/office/word/2010/wordprocessingShape">
                    <wps:wsp>
                      <wps:cNvSpPr txBox="1"/>
                      <wps:spPr>
                        <a:xfrm>
                          <a:off x="0" y="0"/>
                          <a:ext cx="1066800" cy="596900"/>
                        </a:xfrm>
                        <a:prstGeom prst="rect">
                          <a:avLst/>
                        </a:prstGeom>
                        <a:ln/>
                      </wps:spPr>
                      <wps:style>
                        <a:lnRef idx="1">
                          <a:schemeClr val="dk1"/>
                        </a:lnRef>
                        <a:fillRef idx="2">
                          <a:schemeClr val="dk1"/>
                        </a:fillRef>
                        <a:effectRef idx="1">
                          <a:schemeClr val="dk1"/>
                        </a:effectRef>
                        <a:fontRef idx="minor">
                          <a:schemeClr val="dk1"/>
                        </a:fontRef>
                      </wps:style>
                      <wps:txbx>
                        <w:txbxContent>
                          <w:p w:rsidR="00D22247" w:rsidRPr="00D22247" w:rsidRDefault="00D22247" w:rsidP="00D22247">
                            <w:pPr>
                              <w:rPr>
                                <w:sz w:val="18"/>
                                <w:szCs w:val="18"/>
                              </w:rPr>
                            </w:pPr>
                            <w:r w:rsidRPr="00D22247">
                              <w:rPr>
                                <w:rFonts w:hint="cs"/>
                                <w:sz w:val="18"/>
                                <w:szCs w:val="18"/>
                                <w:rtl/>
                              </w:rPr>
                              <w:t>תאונת דרכים</w:t>
                            </w:r>
                            <w:r w:rsidR="00A834C3">
                              <w:rPr>
                                <w:rFonts w:hint="cs"/>
                                <w:sz w:val="18"/>
                                <w:szCs w:val="18"/>
                                <w:rtl/>
                              </w:rPr>
                              <w:t>!</w:t>
                            </w:r>
                            <w:r w:rsidRPr="00D22247">
                              <w:rPr>
                                <w:rFonts w:hint="cs"/>
                                <w:sz w:val="18"/>
                                <w:szCs w:val="18"/>
                                <w:rtl/>
                              </w:rPr>
                              <w:t xml:space="preserve"> אך יש לבדוק את החזקה הממעטת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5" o:spid="_x0000_s1031" type="#_x0000_t202" style="position:absolute;left:0;text-align:left;margin-left:-59pt;margin-top:319.5pt;width:84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" fillcolor="gray [1616]" strokecolor="black [3040]">
                <v:fill color2="#d9d9d9 [496]" rotate="t" angle="180" colors="0 #bcbcbc;22938f #d0d0d0;1 #ededed" focus="100%" type="gradient"/>
                <v:shadow on="t" color="black" opacity="24903f" origin=",.5" offset="0,.55556mm"/>
                <v:textbox>
                  <w:txbxContent>
                    <w:p w:rsidR="00D22247" w:rsidRPr="00D22247" w:rsidRDefault="00D22247" w:rsidP="00D22247">
                      <w:pPr>
                        <w:rPr>
                          <w:sz w:val="18"/>
                          <w:szCs w:val="18"/>
                        </w:rPr>
                      </w:pPr>
                      <w:r w:rsidRPr="00D22247">
                        <w:rPr>
                          <w:rFonts w:hint="cs"/>
                          <w:sz w:val="18"/>
                          <w:szCs w:val="18"/>
                          <w:rtl/>
                        </w:rPr>
                        <w:t>תאונת דרכים</w:t>
                      </w:r>
                      <w:r w:rsidR="00A834C3">
                        <w:rPr>
                          <w:rFonts w:hint="cs"/>
                          <w:sz w:val="18"/>
                          <w:szCs w:val="18"/>
                          <w:rtl/>
                        </w:rPr>
                        <w:t>!</w:t>
                      </w:r>
                      <w:r w:rsidRPr="00D22247">
                        <w:rPr>
                          <w:rFonts w:hint="cs"/>
                          <w:sz w:val="18"/>
                          <w:szCs w:val="18"/>
                          <w:rtl/>
                        </w:rPr>
                        <w:t xml:space="preserve"> אך יש לבדוק את החזקה הממעטת </w:t>
                      </w:r>
                    </w:p>
                  </w:txbxContent>
                </v:textbox>
              </v:shape>
            </w:pict>
          </mc:Fallback>
        </mc:AlternateContent>
      </w:r>
      <w:r w:rsidR="00CF2F92">
        <w:t xml:space="preserve">       </w:t>
      </w:r>
    </w:p>
    <w:p w:rsidR="00FC75B3" w:rsidRDefault="00FC75B3">
      <w:pPr>
        <w:rPr>
          <w:rFonts w:hint="cs"/>
          <w:rtl/>
        </w:rPr>
      </w:pPr>
    </w:p>
    <w:p w:rsidR="00FC75B3" w:rsidRDefault="00A66F98">
      <w:pPr>
        <w:rPr>
          <w:rFonts w:hint="cs"/>
          <w:rtl/>
        </w:rPr>
      </w:pPr>
      <w:r>
        <w:rPr>
          <w:noProof/>
        </w:rPr>
        <mc:AlternateContent>
          <mc:Choice Requires="wps">
            <w:drawing>
              <wp:anchor distT="0" distB="0" distL="114300" distR="114300" simplePos="0" relativeHeight="251668480" behindDoc="0" locked="0" layoutInCell="1" allowOverlap="1" wp14:anchorId="1D480C47" wp14:editId="700BB357">
                <wp:simplePos x="0" y="0"/>
                <wp:positionH relativeFrom="column">
                  <wp:posOffset>850900</wp:posOffset>
                </wp:positionH>
                <wp:positionV relativeFrom="paragraph">
                  <wp:posOffset>280670</wp:posOffset>
                </wp:positionV>
                <wp:extent cx="4914900" cy="603250"/>
                <wp:effectExtent l="0" t="0" r="19050" b="25400"/>
                <wp:wrapNone/>
                <wp:docPr id="6" name="תיבת טקסט 6"/>
                <wp:cNvGraphicFramePr/>
                <a:graphic xmlns:a="http://schemas.openxmlformats.org/drawingml/2006/main">
                  <a:graphicData uri="http://schemas.microsoft.com/office/word/2010/wordprocessingShape">
                    <wps:wsp>
                      <wps:cNvSpPr txBox="1"/>
                      <wps:spPr>
                        <a:xfrm>
                          <a:off x="0" y="0"/>
                          <a:ext cx="4914900" cy="60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7B3" w:rsidRPr="005A11A1" w:rsidRDefault="00185528" w:rsidP="00C117B3">
                            <w:pPr>
                              <w:spacing w:after="0"/>
                              <w:rPr>
                                <w:rFonts w:ascii="David" w:hAnsi="David" w:cs="David"/>
                                <w:sz w:val="16"/>
                                <w:szCs w:val="16"/>
                                <w:rtl/>
                              </w:rPr>
                            </w:pPr>
                            <w:r w:rsidRPr="005A11A1">
                              <w:rPr>
                                <w:rFonts w:ascii="David" w:hAnsi="David" w:cs="David" w:hint="cs"/>
                                <w:sz w:val="16"/>
                                <w:szCs w:val="16"/>
                                <w:rtl/>
                              </w:rPr>
                              <w:t xml:space="preserve">עקב- </w:t>
                            </w:r>
                            <w:proofErr w:type="spellStart"/>
                            <w:r w:rsidRPr="005A11A1">
                              <w:rPr>
                                <w:rFonts w:ascii="David" w:hAnsi="David" w:cs="David" w:hint="cs"/>
                                <w:sz w:val="16"/>
                                <w:szCs w:val="16"/>
                                <w:rtl/>
                              </w:rPr>
                              <w:t>קש"ס</w:t>
                            </w:r>
                            <w:proofErr w:type="spellEnd"/>
                            <w:r w:rsidRPr="005A11A1">
                              <w:rPr>
                                <w:rFonts w:ascii="David" w:hAnsi="David" w:cs="David" w:hint="cs"/>
                                <w:sz w:val="16"/>
                                <w:szCs w:val="16"/>
                                <w:rtl/>
                              </w:rPr>
                              <w:t xml:space="preserve"> </w:t>
                            </w:r>
                            <w:r w:rsidR="009A0A19" w:rsidRPr="005A11A1">
                              <w:rPr>
                                <w:rFonts w:ascii="David" w:hAnsi="David" w:cs="David" w:hint="cs"/>
                                <w:b/>
                                <w:bCs/>
                                <w:sz w:val="16"/>
                                <w:szCs w:val="16"/>
                                <w:rtl/>
                              </w:rPr>
                              <w:t>-</w:t>
                            </w:r>
                            <w:r w:rsidRPr="005A11A1">
                              <w:rPr>
                                <w:rFonts w:ascii="David" w:hAnsi="David" w:cs="David" w:hint="cs"/>
                                <w:b/>
                                <w:bCs/>
                                <w:sz w:val="16"/>
                                <w:szCs w:val="16"/>
                                <w:rtl/>
                              </w:rPr>
                              <w:t xml:space="preserve">העובדתי </w:t>
                            </w:r>
                            <w:r w:rsidRPr="005A11A1">
                              <w:rPr>
                                <w:rFonts w:ascii="David" w:hAnsi="David" w:cs="David" w:hint="cs"/>
                                <w:sz w:val="16"/>
                                <w:szCs w:val="16"/>
                                <w:rtl/>
                              </w:rPr>
                              <w:t>:</w:t>
                            </w:r>
                            <w:r w:rsidR="00C117B3" w:rsidRPr="005A11A1">
                              <w:rPr>
                                <w:rFonts w:ascii="David" w:hAnsi="David" w:cs="David" w:hint="cs"/>
                                <w:sz w:val="16"/>
                                <w:szCs w:val="16"/>
                                <w:rtl/>
                              </w:rPr>
                              <w:t xml:space="preserve"> </w:t>
                            </w:r>
                            <w:proofErr w:type="spellStart"/>
                            <w:r w:rsidR="00C117B3" w:rsidRPr="005A11A1">
                              <w:rPr>
                                <w:rFonts w:ascii="David" w:hAnsi="David" w:cs="David" w:hint="cs"/>
                                <w:sz w:val="16"/>
                                <w:szCs w:val="16"/>
                                <w:rtl/>
                              </w:rPr>
                              <w:t>האלמלא</w:t>
                            </w:r>
                            <w:proofErr w:type="spellEnd"/>
                            <w:r w:rsidR="00C117B3" w:rsidRPr="005A11A1">
                              <w:rPr>
                                <w:rFonts w:ascii="David" w:hAnsi="David" w:cs="David" w:hint="cs"/>
                                <w:sz w:val="16"/>
                                <w:szCs w:val="16"/>
                                <w:rtl/>
                              </w:rPr>
                              <w:t xml:space="preserve"> הסיבה שבלעדיה אין </w:t>
                            </w:r>
                            <w:r w:rsidR="00B757A7" w:rsidRPr="005A11A1">
                              <w:rPr>
                                <w:rFonts w:ascii="David" w:hAnsi="David" w:cs="David" w:hint="cs"/>
                                <w:sz w:val="16"/>
                                <w:szCs w:val="16"/>
                                <w:rtl/>
                              </w:rPr>
                              <w:t>(</w:t>
                            </w:r>
                            <w:r w:rsidR="00B757A7" w:rsidRPr="005A11A1">
                              <w:rPr>
                                <w:rFonts w:ascii="David" w:hAnsi="David" w:cs="David" w:hint="cs"/>
                                <w:sz w:val="16"/>
                                <w:szCs w:val="16"/>
                                <w:highlight w:val="yellow"/>
                                <w:rtl/>
                              </w:rPr>
                              <w:t>בן שמעון נ' ברדה)</w:t>
                            </w:r>
                          </w:p>
                          <w:p w:rsidR="00185528" w:rsidRPr="005A11A1" w:rsidRDefault="00185528" w:rsidP="00B757A7">
                            <w:pPr>
                              <w:spacing w:after="0"/>
                              <w:rPr>
                                <w:rFonts w:ascii="David" w:hAnsi="David" w:cs="David"/>
                                <w:sz w:val="16"/>
                                <w:szCs w:val="16"/>
                                <w:rtl/>
                              </w:rPr>
                            </w:pPr>
                            <w:r w:rsidRPr="005A11A1">
                              <w:rPr>
                                <w:rFonts w:ascii="David" w:hAnsi="David" w:cs="David" w:hint="cs"/>
                                <w:b/>
                                <w:bCs/>
                                <w:sz w:val="16"/>
                                <w:szCs w:val="16"/>
                                <w:rtl/>
                              </w:rPr>
                              <w:t>המ</w:t>
                            </w:r>
                            <w:r w:rsidR="009A0A19" w:rsidRPr="005A11A1">
                              <w:rPr>
                                <w:rFonts w:ascii="David" w:hAnsi="David" w:cs="David" w:hint="cs"/>
                                <w:b/>
                                <w:bCs/>
                                <w:sz w:val="16"/>
                                <w:szCs w:val="16"/>
                                <w:rtl/>
                              </w:rPr>
                              <w:t>שפ</w:t>
                            </w:r>
                            <w:r w:rsidRPr="005A11A1">
                              <w:rPr>
                                <w:rFonts w:ascii="David" w:hAnsi="David" w:cs="David" w:hint="cs"/>
                                <w:b/>
                                <w:bCs/>
                                <w:sz w:val="16"/>
                                <w:szCs w:val="16"/>
                                <w:rtl/>
                              </w:rPr>
                              <w:t xml:space="preserve">טי </w:t>
                            </w:r>
                            <w:r w:rsidR="00C117B3" w:rsidRPr="005A11A1">
                              <w:rPr>
                                <w:rFonts w:ascii="David" w:hAnsi="David" w:cs="David" w:hint="cs"/>
                                <w:b/>
                                <w:bCs/>
                                <w:sz w:val="16"/>
                                <w:szCs w:val="16"/>
                                <w:rtl/>
                              </w:rPr>
                              <w:t>:</w:t>
                            </w:r>
                            <w:r w:rsidR="00C117B3" w:rsidRPr="005A11A1">
                              <w:rPr>
                                <w:rFonts w:ascii="David" w:hAnsi="David" w:cs="David" w:hint="cs"/>
                                <w:sz w:val="16"/>
                                <w:szCs w:val="16"/>
                                <w:rtl/>
                              </w:rPr>
                              <w:t xml:space="preserve"> מבחן הצפיות ,</w:t>
                            </w:r>
                            <w:r w:rsidRPr="005A11A1">
                              <w:rPr>
                                <w:rFonts w:ascii="David" w:hAnsi="David" w:cs="David" w:hint="cs"/>
                                <w:sz w:val="16"/>
                                <w:szCs w:val="16"/>
                                <w:rtl/>
                              </w:rPr>
                              <w:t xml:space="preserve"> </w:t>
                            </w:r>
                            <w:r w:rsidRPr="005A11A1">
                              <w:rPr>
                                <w:rFonts w:ascii="David" w:hAnsi="David" w:cs="David" w:hint="cs"/>
                                <w:b/>
                                <w:bCs/>
                                <w:sz w:val="16"/>
                                <w:szCs w:val="16"/>
                                <w:rtl/>
                              </w:rPr>
                              <w:t>מבחן הסיכון</w:t>
                            </w:r>
                            <w:r w:rsidRPr="005A11A1">
                              <w:rPr>
                                <w:rFonts w:ascii="David" w:hAnsi="David" w:cs="David" w:hint="cs"/>
                                <w:sz w:val="16"/>
                                <w:szCs w:val="16"/>
                                <w:rtl/>
                              </w:rPr>
                              <w:t xml:space="preserve"> , במקרי גבול משלבים גם את מבחן השכל הי</w:t>
                            </w:r>
                            <w:bookmarkStart w:id="0" w:name="_GoBack"/>
                            <w:bookmarkEnd w:id="0"/>
                            <w:r w:rsidRPr="005A11A1">
                              <w:rPr>
                                <w:rFonts w:ascii="David" w:hAnsi="David" w:cs="David" w:hint="cs"/>
                                <w:sz w:val="16"/>
                                <w:szCs w:val="16"/>
                                <w:rtl/>
                              </w:rPr>
                              <w:t>שר</w:t>
                            </w:r>
                            <w:r w:rsidR="00B757A7" w:rsidRPr="00B757A7">
                              <w:rPr>
                                <w:rFonts w:ascii="David" w:hAnsi="David" w:cs="David" w:hint="cs"/>
                                <w:sz w:val="16"/>
                                <w:szCs w:val="16"/>
                                <w:highlight w:val="yellow"/>
                                <w:rtl/>
                              </w:rPr>
                              <w:t xml:space="preserve">( </w:t>
                            </w:r>
                            <w:proofErr w:type="spellStart"/>
                            <w:r w:rsidR="00B757A7" w:rsidRPr="00B757A7">
                              <w:rPr>
                                <w:rFonts w:ascii="David" w:hAnsi="David" w:cs="David" w:hint="cs"/>
                                <w:sz w:val="16"/>
                                <w:szCs w:val="16"/>
                                <w:highlight w:val="yellow"/>
                                <w:rtl/>
                              </w:rPr>
                              <w:t>קאוסמה</w:t>
                            </w:r>
                            <w:proofErr w:type="spellEnd"/>
                            <w:r w:rsidR="00B757A7" w:rsidRPr="00B757A7">
                              <w:rPr>
                                <w:rFonts w:ascii="David" w:hAnsi="David" w:cs="David" w:hint="cs"/>
                                <w:sz w:val="16"/>
                                <w:szCs w:val="16"/>
                                <w:highlight w:val="yellow"/>
                                <w:rtl/>
                              </w:rPr>
                              <w:t xml:space="preserve"> )</w:t>
                            </w:r>
                            <w:r w:rsidRPr="005A11A1">
                              <w:rPr>
                                <w:rFonts w:ascii="David" w:hAnsi="David" w:cs="David" w:hint="cs"/>
                                <w:sz w:val="16"/>
                                <w:szCs w:val="16"/>
                                <w:rtl/>
                              </w:rPr>
                              <w:t xml:space="preserve"> </w:t>
                            </w:r>
                            <w:r w:rsidR="00C117B3" w:rsidRPr="005A11A1">
                              <w:rPr>
                                <w:rFonts w:ascii="David" w:hAnsi="David" w:cs="David" w:hint="cs"/>
                                <w:sz w:val="16"/>
                                <w:szCs w:val="16"/>
                                <w:rtl/>
                              </w:rPr>
                              <w:t xml:space="preserve">. </w:t>
                            </w:r>
                          </w:p>
                          <w:p w:rsidR="007E2F3A" w:rsidRPr="005A11A1" w:rsidRDefault="00185528" w:rsidP="00010C20">
                            <w:pPr>
                              <w:spacing w:after="0"/>
                              <w:rPr>
                                <w:rFonts w:ascii="David" w:hAnsi="David" w:cs="David"/>
                                <w:sz w:val="16"/>
                                <w:szCs w:val="16"/>
                                <w:rtl/>
                              </w:rPr>
                            </w:pPr>
                            <w:r w:rsidRPr="005A11A1">
                              <w:rPr>
                                <w:rFonts w:ascii="David" w:hAnsi="David" w:cs="David" w:hint="cs"/>
                                <w:sz w:val="16"/>
                                <w:szCs w:val="16"/>
                                <w:rtl/>
                              </w:rPr>
                              <w:t>נזק הנגרם "עקב" שימוש ברכב מנועי , אם הנזק הוא בתחום הסיכון של השימוש (עיקרי או משני )</w:t>
                            </w:r>
                            <w:r w:rsidR="00010C20">
                              <w:rPr>
                                <w:rFonts w:ascii="David" w:hAnsi="David" w:cs="David" w:hint="cs"/>
                                <w:sz w:val="16"/>
                                <w:szCs w:val="16"/>
                                <w:rtl/>
                              </w:rPr>
                              <w:t xml:space="preserve"> </w:t>
                            </w:r>
                          </w:p>
                          <w:p w:rsidR="00641DB2" w:rsidRDefault="005A11A1" w:rsidP="00641DB2">
                            <w:pPr>
                              <w:spacing w:after="0"/>
                              <w:rPr>
                                <w:rFonts w:ascii="David" w:hAnsi="David" w:cs="David"/>
                                <w:sz w:val="16"/>
                                <w:szCs w:val="16"/>
                                <w:rtl/>
                              </w:rPr>
                            </w:pPr>
                            <w:r>
                              <w:rPr>
                                <w:rFonts w:ascii="David" w:hAnsi="David" w:cs="David" w:hint="cs"/>
                                <w:b/>
                                <w:bCs/>
                                <w:sz w:val="16"/>
                                <w:szCs w:val="16"/>
                                <w:rtl/>
                              </w:rPr>
                              <w:t xml:space="preserve">מבחן הסיכון: </w:t>
                            </w:r>
                            <w:r w:rsidRPr="005A11A1">
                              <w:rPr>
                                <w:rFonts w:ascii="David" w:hAnsi="David" w:cs="David"/>
                                <w:b/>
                                <w:bCs/>
                                <w:sz w:val="16"/>
                                <w:szCs w:val="16"/>
                                <w:rtl/>
                              </w:rPr>
                              <w:t>אם הנזק הוא בתחום הסיכון שהשימוש ברכב יוצר, ואשר בגינו ביקש המחוקק לתת פיצוי</w:t>
                            </w:r>
                            <w:r w:rsidR="00641DB2" w:rsidRPr="00641DB2">
                              <w:rPr>
                                <w:rFonts w:ascii="David" w:hAnsi="David" w:cs="David" w:hint="cs"/>
                                <w:sz w:val="16"/>
                                <w:szCs w:val="16"/>
                                <w:highlight w:val="yellow"/>
                                <w:rtl/>
                              </w:rPr>
                              <w:t xml:space="preserve">(פס"ד </w:t>
                            </w:r>
                            <w:proofErr w:type="spellStart"/>
                            <w:r w:rsidR="00641DB2" w:rsidRPr="00641DB2">
                              <w:rPr>
                                <w:rFonts w:ascii="David" w:hAnsi="David" w:cs="David" w:hint="cs"/>
                                <w:sz w:val="16"/>
                                <w:szCs w:val="16"/>
                                <w:highlight w:val="yellow"/>
                                <w:rtl/>
                              </w:rPr>
                              <w:t>שולמן</w:t>
                            </w:r>
                            <w:proofErr w:type="spellEnd"/>
                            <w:r w:rsidR="00641DB2">
                              <w:rPr>
                                <w:rFonts w:ascii="David" w:hAnsi="David" w:cs="David" w:hint="cs"/>
                                <w:sz w:val="16"/>
                                <w:szCs w:val="16"/>
                                <w:rtl/>
                              </w:rPr>
                              <w:t>)</w:t>
                            </w:r>
                            <w:r>
                              <w:rPr>
                                <w:rFonts w:ascii="David" w:hAnsi="David" w:cs="David" w:hint="cs"/>
                                <w:sz w:val="16"/>
                                <w:szCs w:val="16"/>
                                <w:rtl/>
                              </w:rPr>
                              <w:t xml:space="preserve"> </w:t>
                            </w:r>
                          </w:p>
                          <w:p w:rsidR="00185528" w:rsidRPr="005A11A1" w:rsidRDefault="00185528" w:rsidP="00641DB2">
                            <w:pPr>
                              <w:spacing w:after="0"/>
                              <w:rPr>
                                <w:rFonts w:ascii="David" w:hAnsi="David" w:cs="David"/>
                                <w:sz w:val="16"/>
                                <w:szCs w:val="1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6" o:spid="_x0000_s1032" type="#_x0000_t202" style="position:absolute;left:0;text-align:left;margin-left:67pt;margin-top:22.1pt;width:387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" fillcolor="white [3201]" strokeweight=".5pt">
                <v:textbox>
                  <w:txbxContent>
                    <w:p w:rsidR="00C117B3" w:rsidRPr="005A11A1" w:rsidRDefault="00185528" w:rsidP="00C117B3">
                      <w:pPr>
                        <w:spacing w:after="0"/>
                        <w:rPr>
                          <w:rFonts w:ascii="David" w:hAnsi="David" w:cs="David"/>
                          <w:sz w:val="16"/>
                          <w:szCs w:val="16"/>
                          <w:rtl/>
                        </w:rPr>
                      </w:pPr>
                      <w:r w:rsidRPr="005A11A1">
                        <w:rPr>
                          <w:rFonts w:ascii="David" w:hAnsi="David" w:cs="David" w:hint="cs"/>
                          <w:sz w:val="16"/>
                          <w:szCs w:val="16"/>
                          <w:rtl/>
                        </w:rPr>
                        <w:t xml:space="preserve">עקב- </w:t>
                      </w:r>
                      <w:proofErr w:type="spellStart"/>
                      <w:r w:rsidRPr="005A11A1">
                        <w:rPr>
                          <w:rFonts w:ascii="David" w:hAnsi="David" w:cs="David" w:hint="cs"/>
                          <w:sz w:val="16"/>
                          <w:szCs w:val="16"/>
                          <w:rtl/>
                        </w:rPr>
                        <w:t>קש"ס</w:t>
                      </w:r>
                      <w:proofErr w:type="spellEnd"/>
                      <w:r w:rsidRPr="005A11A1">
                        <w:rPr>
                          <w:rFonts w:ascii="David" w:hAnsi="David" w:cs="David" w:hint="cs"/>
                          <w:sz w:val="16"/>
                          <w:szCs w:val="16"/>
                          <w:rtl/>
                        </w:rPr>
                        <w:t xml:space="preserve"> </w:t>
                      </w:r>
                      <w:r w:rsidR="009A0A19" w:rsidRPr="005A11A1">
                        <w:rPr>
                          <w:rFonts w:ascii="David" w:hAnsi="David" w:cs="David" w:hint="cs"/>
                          <w:b/>
                          <w:bCs/>
                          <w:sz w:val="16"/>
                          <w:szCs w:val="16"/>
                          <w:rtl/>
                        </w:rPr>
                        <w:t>-</w:t>
                      </w:r>
                      <w:r w:rsidRPr="005A11A1">
                        <w:rPr>
                          <w:rFonts w:ascii="David" w:hAnsi="David" w:cs="David" w:hint="cs"/>
                          <w:b/>
                          <w:bCs/>
                          <w:sz w:val="16"/>
                          <w:szCs w:val="16"/>
                          <w:rtl/>
                        </w:rPr>
                        <w:t xml:space="preserve">העובדתי </w:t>
                      </w:r>
                      <w:r w:rsidRPr="005A11A1">
                        <w:rPr>
                          <w:rFonts w:ascii="David" w:hAnsi="David" w:cs="David" w:hint="cs"/>
                          <w:sz w:val="16"/>
                          <w:szCs w:val="16"/>
                          <w:rtl/>
                        </w:rPr>
                        <w:t>:</w:t>
                      </w:r>
                      <w:r w:rsidR="00C117B3" w:rsidRPr="005A11A1">
                        <w:rPr>
                          <w:rFonts w:ascii="David" w:hAnsi="David" w:cs="David" w:hint="cs"/>
                          <w:sz w:val="16"/>
                          <w:szCs w:val="16"/>
                          <w:rtl/>
                        </w:rPr>
                        <w:t xml:space="preserve"> </w:t>
                      </w:r>
                      <w:proofErr w:type="spellStart"/>
                      <w:r w:rsidR="00C117B3" w:rsidRPr="005A11A1">
                        <w:rPr>
                          <w:rFonts w:ascii="David" w:hAnsi="David" w:cs="David" w:hint="cs"/>
                          <w:sz w:val="16"/>
                          <w:szCs w:val="16"/>
                          <w:rtl/>
                        </w:rPr>
                        <w:t>האלמלא</w:t>
                      </w:r>
                      <w:proofErr w:type="spellEnd"/>
                      <w:r w:rsidR="00C117B3" w:rsidRPr="005A11A1">
                        <w:rPr>
                          <w:rFonts w:ascii="David" w:hAnsi="David" w:cs="David" w:hint="cs"/>
                          <w:sz w:val="16"/>
                          <w:szCs w:val="16"/>
                          <w:rtl/>
                        </w:rPr>
                        <w:t xml:space="preserve"> הסיבה שבלעדיה אין </w:t>
                      </w:r>
                      <w:r w:rsidR="00B757A7" w:rsidRPr="005A11A1">
                        <w:rPr>
                          <w:rFonts w:ascii="David" w:hAnsi="David" w:cs="David" w:hint="cs"/>
                          <w:sz w:val="16"/>
                          <w:szCs w:val="16"/>
                          <w:rtl/>
                        </w:rPr>
                        <w:t>(</w:t>
                      </w:r>
                      <w:r w:rsidR="00B757A7" w:rsidRPr="005A11A1">
                        <w:rPr>
                          <w:rFonts w:ascii="David" w:hAnsi="David" w:cs="David" w:hint="cs"/>
                          <w:sz w:val="16"/>
                          <w:szCs w:val="16"/>
                          <w:highlight w:val="yellow"/>
                          <w:rtl/>
                        </w:rPr>
                        <w:t>בן שמעון נ' ברדה)</w:t>
                      </w:r>
                    </w:p>
                    <w:p w:rsidR="00185528" w:rsidRPr="005A11A1" w:rsidRDefault="00185528" w:rsidP="00B757A7">
                      <w:pPr>
                        <w:spacing w:after="0"/>
                        <w:rPr>
                          <w:rFonts w:ascii="David" w:hAnsi="David" w:cs="David"/>
                          <w:sz w:val="16"/>
                          <w:szCs w:val="16"/>
                          <w:rtl/>
                        </w:rPr>
                      </w:pPr>
                      <w:r w:rsidRPr="005A11A1">
                        <w:rPr>
                          <w:rFonts w:ascii="David" w:hAnsi="David" w:cs="David" w:hint="cs"/>
                          <w:b/>
                          <w:bCs/>
                          <w:sz w:val="16"/>
                          <w:szCs w:val="16"/>
                          <w:rtl/>
                        </w:rPr>
                        <w:t>המ</w:t>
                      </w:r>
                      <w:r w:rsidR="009A0A19" w:rsidRPr="005A11A1">
                        <w:rPr>
                          <w:rFonts w:ascii="David" w:hAnsi="David" w:cs="David" w:hint="cs"/>
                          <w:b/>
                          <w:bCs/>
                          <w:sz w:val="16"/>
                          <w:szCs w:val="16"/>
                          <w:rtl/>
                        </w:rPr>
                        <w:t>שפ</w:t>
                      </w:r>
                      <w:r w:rsidRPr="005A11A1">
                        <w:rPr>
                          <w:rFonts w:ascii="David" w:hAnsi="David" w:cs="David" w:hint="cs"/>
                          <w:b/>
                          <w:bCs/>
                          <w:sz w:val="16"/>
                          <w:szCs w:val="16"/>
                          <w:rtl/>
                        </w:rPr>
                        <w:t xml:space="preserve">טי </w:t>
                      </w:r>
                      <w:r w:rsidR="00C117B3" w:rsidRPr="005A11A1">
                        <w:rPr>
                          <w:rFonts w:ascii="David" w:hAnsi="David" w:cs="David" w:hint="cs"/>
                          <w:b/>
                          <w:bCs/>
                          <w:sz w:val="16"/>
                          <w:szCs w:val="16"/>
                          <w:rtl/>
                        </w:rPr>
                        <w:t>:</w:t>
                      </w:r>
                      <w:r w:rsidR="00C117B3" w:rsidRPr="005A11A1">
                        <w:rPr>
                          <w:rFonts w:ascii="David" w:hAnsi="David" w:cs="David" w:hint="cs"/>
                          <w:sz w:val="16"/>
                          <w:szCs w:val="16"/>
                          <w:rtl/>
                        </w:rPr>
                        <w:t xml:space="preserve"> מבחן הצפיות ,</w:t>
                      </w:r>
                      <w:r w:rsidRPr="005A11A1">
                        <w:rPr>
                          <w:rFonts w:ascii="David" w:hAnsi="David" w:cs="David" w:hint="cs"/>
                          <w:sz w:val="16"/>
                          <w:szCs w:val="16"/>
                          <w:rtl/>
                        </w:rPr>
                        <w:t xml:space="preserve"> </w:t>
                      </w:r>
                      <w:r w:rsidRPr="005A11A1">
                        <w:rPr>
                          <w:rFonts w:ascii="David" w:hAnsi="David" w:cs="David" w:hint="cs"/>
                          <w:b/>
                          <w:bCs/>
                          <w:sz w:val="16"/>
                          <w:szCs w:val="16"/>
                          <w:rtl/>
                        </w:rPr>
                        <w:t>מבחן הסיכון</w:t>
                      </w:r>
                      <w:r w:rsidRPr="005A11A1">
                        <w:rPr>
                          <w:rFonts w:ascii="David" w:hAnsi="David" w:cs="David" w:hint="cs"/>
                          <w:sz w:val="16"/>
                          <w:szCs w:val="16"/>
                          <w:rtl/>
                        </w:rPr>
                        <w:t xml:space="preserve"> , במקרי גבול משלבים גם את מבחן השכל הי</w:t>
                      </w:r>
                      <w:bookmarkStart w:id="1" w:name="_GoBack"/>
                      <w:bookmarkEnd w:id="1"/>
                      <w:r w:rsidRPr="005A11A1">
                        <w:rPr>
                          <w:rFonts w:ascii="David" w:hAnsi="David" w:cs="David" w:hint="cs"/>
                          <w:sz w:val="16"/>
                          <w:szCs w:val="16"/>
                          <w:rtl/>
                        </w:rPr>
                        <w:t>שר</w:t>
                      </w:r>
                      <w:r w:rsidR="00B757A7" w:rsidRPr="00B757A7">
                        <w:rPr>
                          <w:rFonts w:ascii="David" w:hAnsi="David" w:cs="David" w:hint="cs"/>
                          <w:sz w:val="16"/>
                          <w:szCs w:val="16"/>
                          <w:highlight w:val="yellow"/>
                          <w:rtl/>
                        </w:rPr>
                        <w:t xml:space="preserve">( </w:t>
                      </w:r>
                      <w:proofErr w:type="spellStart"/>
                      <w:r w:rsidR="00B757A7" w:rsidRPr="00B757A7">
                        <w:rPr>
                          <w:rFonts w:ascii="David" w:hAnsi="David" w:cs="David" w:hint="cs"/>
                          <w:sz w:val="16"/>
                          <w:szCs w:val="16"/>
                          <w:highlight w:val="yellow"/>
                          <w:rtl/>
                        </w:rPr>
                        <w:t>קאוסמה</w:t>
                      </w:r>
                      <w:proofErr w:type="spellEnd"/>
                      <w:r w:rsidR="00B757A7" w:rsidRPr="00B757A7">
                        <w:rPr>
                          <w:rFonts w:ascii="David" w:hAnsi="David" w:cs="David" w:hint="cs"/>
                          <w:sz w:val="16"/>
                          <w:szCs w:val="16"/>
                          <w:highlight w:val="yellow"/>
                          <w:rtl/>
                        </w:rPr>
                        <w:t xml:space="preserve"> )</w:t>
                      </w:r>
                      <w:r w:rsidRPr="005A11A1">
                        <w:rPr>
                          <w:rFonts w:ascii="David" w:hAnsi="David" w:cs="David" w:hint="cs"/>
                          <w:sz w:val="16"/>
                          <w:szCs w:val="16"/>
                          <w:rtl/>
                        </w:rPr>
                        <w:t xml:space="preserve"> </w:t>
                      </w:r>
                      <w:r w:rsidR="00C117B3" w:rsidRPr="005A11A1">
                        <w:rPr>
                          <w:rFonts w:ascii="David" w:hAnsi="David" w:cs="David" w:hint="cs"/>
                          <w:sz w:val="16"/>
                          <w:szCs w:val="16"/>
                          <w:rtl/>
                        </w:rPr>
                        <w:t xml:space="preserve">. </w:t>
                      </w:r>
                    </w:p>
                    <w:p w:rsidR="007E2F3A" w:rsidRPr="005A11A1" w:rsidRDefault="00185528" w:rsidP="00010C20">
                      <w:pPr>
                        <w:spacing w:after="0"/>
                        <w:rPr>
                          <w:rFonts w:ascii="David" w:hAnsi="David" w:cs="David"/>
                          <w:sz w:val="16"/>
                          <w:szCs w:val="16"/>
                          <w:rtl/>
                        </w:rPr>
                      </w:pPr>
                      <w:r w:rsidRPr="005A11A1">
                        <w:rPr>
                          <w:rFonts w:ascii="David" w:hAnsi="David" w:cs="David" w:hint="cs"/>
                          <w:sz w:val="16"/>
                          <w:szCs w:val="16"/>
                          <w:rtl/>
                        </w:rPr>
                        <w:t>נזק הנגרם "עקב" שימוש ברכב מנועי , אם הנזק הוא בתחום הסיכון של השימוש (עיקרי או משני )</w:t>
                      </w:r>
                      <w:r w:rsidR="00010C20">
                        <w:rPr>
                          <w:rFonts w:ascii="David" w:hAnsi="David" w:cs="David" w:hint="cs"/>
                          <w:sz w:val="16"/>
                          <w:szCs w:val="16"/>
                          <w:rtl/>
                        </w:rPr>
                        <w:t xml:space="preserve"> </w:t>
                      </w:r>
                    </w:p>
                    <w:p w:rsidR="00641DB2" w:rsidRDefault="005A11A1" w:rsidP="00641DB2">
                      <w:pPr>
                        <w:spacing w:after="0"/>
                        <w:rPr>
                          <w:rFonts w:ascii="David" w:hAnsi="David" w:cs="David"/>
                          <w:sz w:val="16"/>
                          <w:szCs w:val="16"/>
                          <w:rtl/>
                        </w:rPr>
                      </w:pPr>
                      <w:r>
                        <w:rPr>
                          <w:rFonts w:ascii="David" w:hAnsi="David" w:cs="David" w:hint="cs"/>
                          <w:b/>
                          <w:bCs/>
                          <w:sz w:val="16"/>
                          <w:szCs w:val="16"/>
                          <w:rtl/>
                        </w:rPr>
                        <w:t xml:space="preserve">מבחן הסיכון: </w:t>
                      </w:r>
                      <w:r w:rsidRPr="005A11A1">
                        <w:rPr>
                          <w:rFonts w:ascii="David" w:hAnsi="David" w:cs="David"/>
                          <w:b/>
                          <w:bCs/>
                          <w:sz w:val="16"/>
                          <w:szCs w:val="16"/>
                          <w:rtl/>
                        </w:rPr>
                        <w:t>אם הנזק הוא בתחום הסיכון שהשימוש ברכב יוצר, ואשר בגינו ביקש המחוקק לתת פיצוי</w:t>
                      </w:r>
                      <w:r w:rsidR="00641DB2" w:rsidRPr="00641DB2">
                        <w:rPr>
                          <w:rFonts w:ascii="David" w:hAnsi="David" w:cs="David" w:hint="cs"/>
                          <w:sz w:val="16"/>
                          <w:szCs w:val="16"/>
                          <w:highlight w:val="yellow"/>
                          <w:rtl/>
                        </w:rPr>
                        <w:t xml:space="preserve">(פס"ד </w:t>
                      </w:r>
                      <w:proofErr w:type="spellStart"/>
                      <w:r w:rsidR="00641DB2" w:rsidRPr="00641DB2">
                        <w:rPr>
                          <w:rFonts w:ascii="David" w:hAnsi="David" w:cs="David" w:hint="cs"/>
                          <w:sz w:val="16"/>
                          <w:szCs w:val="16"/>
                          <w:highlight w:val="yellow"/>
                          <w:rtl/>
                        </w:rPr>
                        <w:t>שולמן</w:t>
                      </w:r>
                      <w:proofErr w:type="spellEnd"/>
                      <w:r w:rsidR="00641DB2">
                        <w:rPr>
                          <w:rFonts w:ascii="David" w:hAnsi="David" w:cs="David" w:hint="cs"/>
                          <w:sz w:val="16"/>
                          <w:szCs w:val="16"/>
                          <w:rtl/>
                        </w:rPr>
                        <w:t>)</w:t>
                      </w:r>
                      <w:r>
                        <w:rPr>
                          <w:rFonts w:ascii="David" w:hAnsi="David" w:cs="David" w:hint="cs"/>
                          <w:sz w:val="16"/>
                          <w:szCs w:val="16"/>
                          <w:rtl/>
                        </w:rPr>
                        <w:t xml:space="preserve"> </w:t>
                      </w:r>
                    </w:p>
                    <w:p w:rsidR="00185528" w:rsidRPr="005A11A1" w:rsidRDefault="00185528" w:rsidP="00641DB2">
                      <w:pPr>
                        <w:spacing w:after="0"/>
                        <w:rPr>
                          <w:rFonts w:ascii="David" w:hAnsi="David" w:cs="David"/>
                          <w:sz w:val="16"/>
                          <w:szCs w:val="16"/>
                          <w:rtl/>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A8382A0" wp14:editId="1236F311">
                <wp:simplePos x="0" y="0"/>
                <wp:positionH relativeFrom="column">
                  <wp:posOffset>3111500</wp:posOffset>
                </wp:positionH>
                <wp:positionV relativeFrom="paragraph">
                  <wp:posOffset>40005</wp:posOffset>
                </wp:positionV>
                <wp:extent cx="298450" cy="241300"/>
                <wp:effectExtent l="19050" t="0" r="25400" b="44450"/>
                <wp:wrapNone/>
                <wp:docPr id="21" name="חץ למטה 21"/>
                <wp:cNvGraphicFramePr/>
                <a:graphic xmlns:a="http://schemas.openxmlformats.org/drawingml/2006/main">
                  <a:graphicData uri="http://schemas.microsoft.com/office/word/2010/wordprocessingShape">
                    <wps:wsp>
                      <wps:cNvSpPr/>
                      <wps:spPr>
                        <a:xfrm>
                          <a:off x="0" y="0"/>
                          <a:ext cx="298450" cy="241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חץ למטה 21" o:spid="_x0000_s1026" type="#_x0000_t67" style="position:absolute;left:0;text-align:left;margin-left:245pt;margin-top:3.15pt;width:23.5pt;height:1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" adj="10800" fillcolor="black [3200]" strokecolor="black [1600]" strokeweight="2pt"/>
            </w:pict>
          </mc:Fallback>
        </mc:AlternateContent>
      </w:r>
    </w:p>
    <w:p w:rsidR="00FC75B3" w:rsidRDefault="00FC75B3">
      <w:pPr>
        <w:rPr>
          <w:rFonts w:hint="cs"/>
          <w:rtl/>
        </w:rPr>
      </w:pPr>
    </w:p>
    <w:p w:rsidR="00CF2F92" w:rsidRDefault="00A66F98">
      <w:r>
        <w:rPr>
          <w:noProof/>
        </w:rPr>
        <mc:AlternateContent>
          <mc:Choice Requires="wps">
            <w:drawing>
              <wp:anchor distT="0" distB="0" distL="114300" distR="114300" simplePos="0" relativeHeight="251697152" behindDoc="0" locked="0" layoutInCell="1" allowOverlap="1" wp14:anchorId="19D235C0" wp14:editId="3064CE88">
                <wp:simplePos x="0" y="0"/>
                <wp:positionH relativeFrom="column">
                  <wp:posOffset>3111500</wp:posOffset>
                </wp:positionH>
                <wp:positionV relativeFrom="paragraph">
                  <wp:posOffset>260985</wp:posOffset>
                </wp:positionV>
                <wp:extent cx="298450" cy="241300"/>
                <wp:effectExtent l="19050" t="0" r="25400" b="44450"/>
                <wp:wrapNone/>
                <wp:docPr id="22" name="חץ למטה 22"/>
                <wp:cNvGraphicFramePr/>
                <a:graphic xmlns:a="http://schemas.openxmlformats.org/drawingml/2006/main">
                  <a:graphicData uri="http://schemas.microsoft.com/office/word/2010/wordprocessingShape">
                    <wps:wsp>
                      <wps:cNvSpPr/>
                      <wps:spPr>
                        <a:xfrm>
                          <a:off x="0" y="0"/>
                          <a:ext cx="298450" cy="241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חץ למטה 22" o:spid="_x0000_s1026" type="#_x0000_t67" style="position:absolute;left:0;text-align:left;margin-left:245pt;margin-top:20.55pt;width:23.5pt;height:1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" adj="10800" fillcolor="black [3200]" strokecolor="black [1600]" strokeweight="2pt"/>
            </w:pict>
          </mc:Fallback>
        </mc:AlternateContent>
      </w:r>
    </w:p>
    <w:p w:rsidR="00CF2F92" w:rsidRDefault="00A66F98">
      <w:r>
        <w:rPr>
          <w:noProof/>
        </w:rPr>
        <mc:AlternateContent>
          <mc:Choice Requires="wps">
            <w:drawing>
              <wp:anchor distT="0" distB="0" distL="114300" distR="114300" simplePos="0" relativeHeight="251666432" behindDoc="0" locked="0" layoutInCell="1" allowOverlap="1" wp14:anchorId="4A8D6C07" wp14:editId="2E761B7D">
                <wp:simplePos x="0" y="0"/>
                <wp:positionH relativeFrom="column">
                  <wp:posOffset>850900</wp:posOffset>
                </wp:positionH>
                <wp:positionV relativeFrom="paragraph">
                  <wp:posOffset>198120</wp:posOffset>
                </wp:positionV>
                <wp:extent cx="5010150" cy="1466850"/>
                <wp:effectExtent l="0" t="0" r="19050" b="19050"/>
                <wp:wrapNone/>
                <wp:docPr id="5" name="תיבת טקסט 5"/>
                <wp:cNvGraphicFramePr/>
                <a:graphic xmlns:a="http://schemas.openxmlformats.org/drawingml/2006/main">
                  <a:graphicData uri="http://schemas.microsoft.com/office/word/2010/wordprocessingShape">
                    <wps:wsp>
                      <wps:cNvSpPr txBox="1"/>
                      <wps:spPr>
                        <a:xfrm>
                          <a:off x="0" y="0"/>
                          <a:ext cx="50101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C20" w:rsidRDefault="003A4F2F" w:rsidP="00185528">
                            <w:pPr>
                              <w:spacing w:after="0"/>
                              <w:rPr>
                                <w:rFonts w:ascii="David" w:hAnsi="David" w:cs="David"/>
                                <w:sz w:val="18"/>
                                <w:szCs w:val="18"/>
                                <w:u w:val="single"/>
                                <w:rtl/>
                              </w:rPr>
                            </w:pPr>
                            <w:r w:rsidRPr="003A4F2F">
                              <w:rPr>
                                <w:rFonts w:ascii="David" w:hAnsi="David" w:cs="David"/>
                                <w:b/>
                                <w:bCs/>
                                <w:sz w:val="18"/>
                                <w:szCs w:val="18"/>
                                <w:highlight w:val="lightGray"/>
                                <w:rtl/>
                              </w:rPr>
                              <w:t>"שימוש"</w:t>
                            </w:r>
                            <w:r w:rsidRPr="003A4F2F">
                              <w:rPr>
                                <w:rFonts w:ascii="David" w:hAnsi="David" w:cs="David" w:hint="cs"/>
                                <w:sz w:val="18"/>
                                <w:szCs w:val="18"/>
                                <w:highlight w:val="lightGray"/>
                                <w:rtl/>
                              </w:rPr>
                              <w:t>:</w:t>
                            </w:r>
                            <w:r w:rsidRPr="003A4F2F">
                              <w:rPr>
                                <w:rFonts w:ascii="David" w:hAnsi="David" w:cs="David"/>
                                <w:b/>
                                <w:bCs/>
                                <w:sz w:val="18"/>
                                <w:szCs w:val="18"/>
                                <w:rtl/>
                              </w:rPr>
                              <w:t xml:space="preserve"> </w:t>
                            </w:r>
                            <w:r w:rsidRPr="00010C20">
                              <w:rPr>
                                <w:rFonts w:ascii="David" w:hAnsi="David" w:cs="David"/>
                                <w:b/>
                                <w:bCs/>
                                <w:sz w:val="18"/>
                                <w:szCs w:val="18"/>
                                <w:rtl/>
                              </w:rPr>
                              <w:t>הנהיגה היא השימוש העיקרי ברכב</w:t>
                            </w:r>
                            <w:r w:rsidRPr="003A4F2F">
                              <w:rPr>
                                <w:rFonts w:ascii="David" w:hAnsi="David" w:cs="David"/>
                                <w:sz w:val="18"/>
                                <w:szCs w:val="18"/>
                                <w:rtl/>
                              </w:rPr>
                              <w:t>, ושאר סוגי השימוש הם שימושי לוואי (</w:t>
                            </w:r>
                            <w:r w:rsidRPr="00C117B3">
                              <w:rPr>
                                <w:rFonts w:ascii="David" w:hAnsi="David" w:cs="David"/>
                                <w:sz w:val="18"/>
                                <w:szCs w:val="18"/>
                                <w:highlight w:val="yellow"/>
                                <w:rtl/>
                              </w:rPr>
                              <w:t xml:space="preserve">פס"ד </w:t>
                            </w:r>
                            <w:r w:rsidRPr="00C117B3">
                              <w:rPr>
                                <w:rFonts w:ascii="David" w:hAnsi="David" w:cs="David"/>
                                <w:b/>
                                <w:bCs/>
                                <w:sz w:val="18"/>
                                <w:szCs w:val="18"/>
                                <w:highlight w:val="yellow"/>
                                <w:rtl/>
                              </w:rPr>
                              <w:t>עוזר נ' אררט</w:t>
                            </w:r>
                            <w:r w:rsidRPr="003A4F2F">
                              <w:rPr>
                                <w:rFonts w:ascii="David" w:hAnsi="David" w:cs="David"/>
                                <w:sz w:val="18"/>
                                <w:szCs w:val="18"/>
                                <w:rtl/>
                              </w:rPr>
                              <w:t>)</w:t>
                            </w:r>
                            <w:r w:rsidRPr="003A4F2F">
                              <w:rPr>
                                <w:rFonts w:hint="cs"/>
                                <w:sz w:val="18"/>
                                <w:szCs w:val="18"/>
                                <w:rtl/>
                              </w:rPr>
                              <w:t xml:space="preserve">- </w:t>
                            </w:r>
                          </w:p>
                          <w:p w:rsidR="003A4F2F" w:rsidRPr="00010C20" w:rsidRDefault="003A4F2F" w:rsidP="00185528">
                            <w:pPr>
                              <w:spacing w:after="0"/>
                              <w:rPr>
                                <w:sz w:val="18"/>
                                <w:szCs w:val="18"/>
                                <w:u w:val="single"/>
                              </w:rPr>
                            </w:pPr>
                            <w:r w:rsidRPr="003A4F2F">
                              <w:rPr>
                                <w:rFonts w:ascii="David" w:hAnsi="David" w:cs="David"/>
                                <w:sz w:val="18"/>
                                <w:szCs w:val="18"/>
                                <w:u w:val="single"/>
                                <w:rtl/>
                              </w:rPr>
                              <w:t xml:space="preserve">יש לבחון האם השימוש ברכב היה למטרות תחבורה, כלומר, האם זהו שימוש שיש </w:t>
                            </w:r>
                            <w:proofErr w:type="spellStart"/>
                            <w:r w:rsidRPr="003A4F2F">
                              <w:rPr>
                                <w:rFonts w:ascii="David" w:hAnsi="David" w:cs="David"/>
                                <w:sz w:val="18"/>
                                <w:szCs w:val="18"/>
                                <w:u w:val="single"/>
                                <w:rtl/>
                              </w:rPr>
                              <w:t>עימו</w:t>
                            </w:r>
                            <w:proofErr w:type="spellEnd"/>
                            <w:r w:rsidRPr="003A4F2F">
                              <w:rPr>
                                <w:rFonts w:ascii="David" w:hAnsi="David" w:cs="David"/>
                                <w:sz w:val="18"/>
                                <w:szCs w:val="18"/>
                                <w:u w:val="single"/>
                                <w:rtl/>
                              </w:rPr>
                              <w:t xml:space="preserve"> סיכון תחבורתי</w:t>
                            </w:r>
                            <w:r w:rsidRPr="003A4F2F">
                              <w:rPr>
                                <w:rFonts w:ascii="David" w:hAnsi="David" w:cs="David"/>
                                <w:sz w:val="18"/>
                                <w:szCs w:val="18"/>
                                <w:rtl/>
                              </w:rPr>
                              <w:t xml:space="preserve"> </w:t>
                            </w:r>
                            <w:r w:rsidRPr="00010C20">
                              <w:rPr>
                                <w:rFonts w:ascii="David" w:hAnsi="David" w:cs="David"/>
                                <w:sz w:val="18"/>
                                <w:szCs w:val="18"/>
                                <w:u w:val="single"/>
                                <w:rtl/>
                              </w:rPr>
                              <w:t>הנגרם בשל הגשמת היעוד התחבורתי של הרכב.</w:t>
                            </w:r>
                          </w:p>
                          <w:p w:rsidR="00185528" w:rsidRDefault="003A4F2F" w:rsidP="00185528">
                            <w:pPr>
                              <w:spacing w:after="0"/>
                              <w:rPr>
                                <w:rFonts w:ascii="David" w:hAnsi="David" w:cs="David"/>
                                <w:sz w:val="18"/>
                                <w:szCs w:val="18"/>
                                <w:rtl/>
                              </w:rPr>
                            </w:pPr>
                            <w:r w:rsidRPr="003A4F2F">
                              <w:rPr>
                                <w:rFonts w:ascii="David" w:hAnsi="David" w:cs="David"/>
                                <w:sz w:val="18"/>
                                <w:szCs w:val="18"/>
                                <w:u w:val="single"/>
                                <w:rtl/>
                              </w:rPr>
                              <w:t>מכאן, כאשר בודקים את השימוש הרלבנטי, יש לבחון</w:t>
                            </w:r>
                            <w:r w:rsidRPr="003A4F2F">
                              <w:rPr>
                                <w:rFonts w:ascii="David" w:hAnsi="David" w:cs="David"/>
                                <w:sz w:val="18"/>
                                <w:szCs w:val="18"/>
                                <w:rtl/>
                              </w:rPr>
                              <w:t xml:space="preserve">: </w:t>
                            </w:r>
                          </w:p>
                          <w:p w:rsidR="003A4F2F" w:rsidRPr="003A4F2F" w:rsidRDefault="003A4F2F" w:rsidP="00185528">
                            <w:pPr>
                              <w:spacing w:after="0"/>
                              <w:rPr>
                                <w:rFonts w:ascii="David" w:hAnsi="David" w:cs="David"/>
                                <w:sz w:val="18"/>
                                <w:szCs w:val="18"/>
                                <w:rtl/>
                              </w:rPr>
                            </w:pPr>
                            <w:r w:rsidRPr="003A4F2F">
                              <w:rPr>
                                <w:rFonts w:ascii="David" w:hAnsi="David" w:cs="David"/>
                                <w:sz w:val="18"/>
                                <w:szCs w:val="18"/>
                                <w:rtl/>
                              </w:rPr>
                              <w:tab/>
                              <w:t xml:space="preserve">(1) </w:t>
                            </w:r>
                            <w:r w:rsidRPr="003A4F2F">
                              <w:rPr>
                                <w:rFonts w:ascii="David" w:hAnsi="David" w:cs="David"/>
                                <w:b/>
                                <w:bCs/>
                                <w:sz w:val="18"/>
                                <w:szCs w:val="18"/>
                                <w:rtl/>
                              </w:rPr>
                              <w:t>האם התקיימה אחת מדרכ</w:t>
                            </w:r>
                            <w:r w:rsidR="00010C20">
                              <w:rPr>
                                <w:rFonts w:ascii="David" w:hAnsi="David" w:cs="David"/>
                                <w:b/>
                                <w:bCs/>
                                <w:sz w:val="18"/>
                                <w:szCs w:val="18"/>
                                <w:rtl/>
                              </w:rPr>
                              <w:t>י השימוש המוכרות והנזכרות בחוק</w:t>
                            </w:r>
                            <w:r w:rsidR="00010C20">
                              <w:rPr>
                                <w:rFonts w:ascii="David" w:hAnsi="David" w:cs="David" w:hint="cs"/>
                                <w:b/>
                                <w:bCs/>
                                <w:sz w:val="18"/>
                                <w:szCs w:val="18"/>
                                <w:rtl/>
                              </w:rPr>
                              <w:t>?</w:t>
                            </w:r>
                          </w:p>
                          <w:p w:rsidR="003A4F2F" w:rsidRDefault="003A4F2F" w:rsidP="00185528">
                            <w:pPr>
                              <w:spacing w:after="0"/>
                              <w:rPr>
                                <w:rFonts w:ascii="David" w:hAnsi="David" w:cs="David"/>
                                <w:sz w:val="18"/>
                                <w:szCs w:val="18"/>
                                <w:rtl/>
                              </w:rPr>
                            </w:pPr>
                            <w:r w:rsidRPr="003A4F2F">
                              <w:rPr>
                                <w:rFonts w:ascii="David" w:hAnsi="David" w:cs="David"/>
                                <w:sz w:val="18"/>
                                <w:szCs w:val="18"/>
                                <w:rtl/>
                              </w:rPr>
                              <w:tab/>
                              <w:t xml:space="preserve">(2) </w:t>
                            </w:r>
                            <w:r w:rsidR="00010C20">
                              <w:rPr>
                                <w:rFonts w:ascii="David" w:hAnsi="David" w:cs="David"/>
                                <w:b/>
                                <w:bCs/>
                                <w:sz w:val="18"/>
                                <w:szCs w:val="18"/>
                                <w:rtl/>
                              </w:rPr>
                              <w:t>האם שימוש זה בא למטרות תחבורה</w:t>
                            </w:r>
                            <w:r w:rsidR="00010C20">
                              <w:rPr>
                                <w:rFonts w:ascii="David" w:hAnsi="David" w:cs="David" w:hint="cs"/>
                                <w:b/>
                                <w:bCs/>
                                <w:sz w:val="18"/>
                                <w:szCs w:val="18"/>
                                <w:rtl/>
                              </w:rPr>
                              <w:t>?</w:t>
                            </w:r>
                          </w:p>
                          <w:p w:rsidR="008E3729" w:rsidRPr="00120802" w:rsidRDefault="008E3729" w:rsidP="00120802">
                            <w:pPr>
                              <w:spacing w:after="0"/>
                              <w:rPr>
                                <w:rFonts w:ascii="David" w:hAnsi="David" w:cs="David"/>
                                <w:sz w:val="16"/>
                                <w:szCs w:val="16"/>
                                <w:rtl/>
                              </w:rPr>
                            </w:pPr>
                            <w:r>
                              <w:rPr>
                                <w:rFonts w:ascii="David" w:hAnsi="David" w:cs="David" w:hint="cs"/>
                                <w:sz w:val="18"/>
                                <w:szCs w:val="18"/>
                                <w:rtl/>
                              </w:rPr>
                              <w:t xml:space="preserve">נסיעה ברכב </w:t>
                            </w:r>
                            <w:r w:rsidR="00120802">
                              <w:rPr>
                                <w:rFonts w:ascii="David" w:hAnsi="David" w:cs="David" w:hint="cs"/>
                                <w:sz w:val="18"/>
                                <w:szCs w:val="18"/>
                                <w:rtl/>
                              </w:rPr>
                              <w:t xml:space="preserve">, </w:t>
                            </w:r>
                            <w:r>
                              <w:rPr>
                                <w:rFonts w:ascii="David" w:hAnsi="David" w:cs="David" w:hint="cs"/>
                                <w:sz w:val="18"/>
                                <w:szCs w:val="18"/>
                                <w:rtl/>
                              </w:rPr>
                              <w:t xml:space="preserve">כניסה לתוך הרכב או ירידה ממנו </w:t>
                            </w:r>
                            <w:r w:rsidRPr="00120802">
                              <w:rPr>
                                <w:rFonts w:ascii="David" w:hAnsi="David" w:cs="David" w:hint="cs"/>
                                <w:sz w:val="18"/>
                                <w:szCs w:val="18"/>
                                <w:highlight w:val="yellow"/>
                                <w:rtl/>
                              </w:rPr>
                              <w:t xml:space="preserve">(פס"ד </w:t>
                            </w:r>
                            <w:proofErr w:type="spellStart"/>
                            <w:r w:rsidRPr="00120802">
                              <w:rPr>
                                <w:rFonts w:ascii="David" w:hAnsi="David" w:cs="David" w:hint="cs"/>
                                <w:sz w:val="18"/>
                                <w:szCs w:val="18"/>
                                <w:highlight w:val="yellow"/>
                                <w:rtl/>
                              </w:rPr>
                              <w:t>פדידה</w:t>
                            </w:r>
                            <w:proofErr w:type="spellEnd"/>
                            <w:r w:rsidRPr="00120802">
                              <w:rPr>
                                <w:rFonts w:ascii="David" w:hAnsi="David" w:cs="David" w:hint="cs"/>
                                <w:sz w:val="18"/>
                                <w:szCs w:val="18"/>
                                <w:highlight w:val="yellow"/>
                                <w:rtl/>
                              </w:rPr>
                              <w:t>)</w:t>
                            </w:r>
                            <w:r w:rsidR="00120802">
                              <w:rPr>
                                <w:rFonts w:ascii="David" w:hAnsi="David" w:cs="David" w:hint="cs"/>
                                <w:sz w:val="16"/>
                                <w:szCs w:val="16"/>
                                <w:rtl/>
                              </w:rPr>
                              <w:t xml:space="preserve"> </w:t>
                            </w:r>
                            <w:r>
                              <w:rPr>
                                <w:rFonts w:ascii="David" w:hAnsi="David" w:cs="David" w:hint="cs"/>
                                <w:sz w:val="18"/>
                                <w:szCs w:val="18"/>
                                <w:rtl/>
                              </w:rPr>
                              <w:t xml:space="preserve">החניית הרכב </w:t>
                            </w:r>
                            <w:r w:rsidR="00120802">
                              <w:rPr>
                                <w:rFonts w:ascii="David" w:hAnsi="David" w:cs="David" w:hint="cs"/>
                                <w:sz w:val="16"/>
                                <w:szCs w:val="16"/>
                                <w:rtl/>
                              </w:rPr>
                              <w:t xml:space="preserve">, </w:t>
                            </w:r>
                            <w:r>
                              <w:rPr>
                                <w:rFonts w:ascii="David" w:hAnsi="David" w:cs="David" w:hint="cs"/>
                                <w:sz w:val="18"/>
                                <w:szCs w:val="18"/>
                                <w:rtl/>
                              </w:rPr>
                              <w:t xml:space="preserve">דחיפה או גרירה </w:t>
                            </w:r>
                            <w:r w:rsidRPr="00120802">
                              <w:rPr>
                                <w:rFonts w:ascii="David" w:hAnsi="David" w:cs="David" w:hint="cs"/>
                                <w:sz w:val="18"/>
                                <w:szCs w:val="18"/>
                                <w:highlight w:val="yellow"/>
                                <w:rtl/>
                              </w:rPr>
                              <w:t>(פניקס נ'</w:t>
                            </w:r>
                            <w:r w:rsidR="00EE096F" w:rsidRPr="00120802">
                              <w:rPr>
                                <w:rFonts w:ascii="David" w:hAnsi="David" w:cs="David" w:hint="cs"/>
                                <w:sz w:val="18"/>
                                <w:szCs w:val="18"/>
                                <w:highlight w:val="yellow"/>
                                <w:rtl/>
                              </w:rPr>
                              <w:t xml:space="preserve"> חברה לביטוח)</w:t>
                            </w:r>
                          </w:p>
                          <w:p w:rsidR="00EE096F" w:rsidRDefault="00EE096F" w:rsidP="00120802">
                            <w:pPr>
                              <w:spacing w:after="0"/>
                              <w:rPr>
                                <w:rFonts w:ascii="David" w:hAnsi="David" w:cs="David"/>
                                <w:sz w:val="18"/>
                                <w:szCs w:val="18"/>
                                <w:rtl/>
                              </w:rPr>
                            </w:pPr>
                            <w:r>
                              <w:rPr>
                                <w:rFonts w:ascii="David" w:hAnsi="David" w:cs="David" w:hint="cs"/>
                                <w:sz w:val="18"/>
                                <w:szCs w:val="18"/>
                                <w:rtl/>
                              </w:rPr>
                              <w:t xml:space="preserve">טיפול או תיקון </w:t>
                            </w:r>
                            <w:r w:rsidRPr="00120802">
                              <w:rPr>
                                <w:rFonts w:ascii="David" w:hAnsi="David" w:cs="David" w:hint="cs"/>
                                <w:sz w:val="18"/>
                                <w:szCs w:val="18"/>
                                <w:highlight w:val="yellow"/>
                                <w:rtl/>
                              </w:rPr>
                              <w:t xml:space="preserve">(יונאי נ' </w:t>
                            </w:r>
                            <w:proofErr w:type="spellStart"/>
                            <w:r w:rsidRPr="00120802">
                              <w:rPr>
                                <w:rFonts w:ascii="David" w:hAnsi="David" w:cs="David" w:hint="cs"/>
                                <w:sz w:val="18"/>
                                <w:szCs w:val="18"/>
                                <w:highlight w:val="yellow"/>
                                <w:rtl/>
                              </w:rPr>
                              <w:t>אארט</w:t>
                            </w:r>
                            <w:proofErr w:type="spellEnd"/>
                            <w:r w:rsidRPr="00120802">
                              <w:rPr>
                                <w:rFonts w:ascii="David" w:hAnsi="David" w:cs="David" w:hint="cs"/>
                                <w:sz w:val="18"/>
                                <w:szCs w:val="18"/>
                                <w:highlight w:val="yellow"/>
                                <w:rtl/>
                              </w:rPr>
                              <w:t>)</w:t>
                            </w:r>
                            <w:r w:rsidR="00120802" w:rsidRPr="00120802">
                              <w:rPr>
                                <w:rFonts w:ascii="David" w:hAnsi="David" w:cs="David" w:hint="cs"/>
                                <w:sz w:val="18"/>
                                <w:szCs w:val="18"/>
                                <w:highlight w:val="yellow"/>
                                <w:rtl/>
                              </w:rPr>
                              <w:t>,</w:t>
                            </w:r>
                            <w:r w:rsidR="00120802">
                              <w:rPr>
                                <w:rFonts w:ascii="David" w:hAnsi="David" w:cs="David" w:hint="cs"/>
                                <w:sz w:val="18"/>
                                <w:szCs w:val="18"/>
                                <w:rtl/>
                              </w:rPr>
                              <w:t xml:space="preserve"> </w:t>
                            </w:r>
                            <w:r>
                              <w:rPr>
                                <w:rFonts w:ascii="David" w:hAnsi="David" w:cs="David" w:hint="cs"/>
                                <w:sz w:val="18"/>
                                <w:szCs w:val="18"/>
                                <w:rtl/>
                              </w:rPr>
                              <w:t xml:space="preserve">התדרדרות התהפכות </w:t>
                            </w:r>
                            <w:r w:rsidR="00120802">
                              <w:rPr>
                                <w:rFonts w:ascii="David" w:hAnsi="David" w:cs="David" w:hint="cs"/>
                                <w:sz w:val="18"/>
                                <w:szCs w:val="18"/>
                                <w:rtl/>
                              </w:rPr>
                              <w:t xml:space="preserve">, </w:t>
                            </w:r>
                            <w:r>
                              <w:rPr>
                                <w:rFonts w:ascii="David" w:hAnsi="David" w:cs="David" w:hint="cs"/>
                                <w:sz w:val="18"/>
                                <w:szCs w:val="18"/>
                                <w:rtl/>
                              </w:rPr>
                              <w:t xml:space="preserve">התנתקות או נפילה תוך כדי נסיעה התנתקות או נפילה של  מהרכב או מטענו עומד או חונה </w:t>
                            </w:r>
                            <w:r>
                              <w:rPr>
                                <w:rFonts w:ascii="David" w:hAnsi="David" w:cs="David"/>
                                <w:sz w:val="18"/>
                                <w:szCs w:val="18"/>
                                <w:rtl/>
                              </w:rPr>
                              <w:t>–</w:t>
                            </w:r>
                            <w:r>
                              <w:rPr>
                                <w:rFonts w:ascii="David" w:hAnsi="David" w:cs="David" w:hint="cs"/>
                                <w:sz w:val="18"/>
                                <w:szCs w:val="18"/>
                                <w:rtl/>
                              </w:rPr>
                              <w:t xml:space="preserve"> (גובר החריג פריקה וטעינה והאירוע לא יחשב כתאונת דרכים )</w:t>
                            </w:r>
                          </w:p>
                          <w:p w:rsidR="00EE096F" w:rsidRDefault="00010C20" w:rsidP="00185528">
                            <w:pPr>
                              <w:spacing w:after="0"/>
                              <w:rPr>
                                <w:rFonts w:ascii="David" w:hAnsi="David" w:cs="David"/>
                                <w:sz w:val="18"/>
                                <w:szCs w:val="18"/>
                                <w:rtl/>
                              </w:rPr>
                            </w:pPr>
                            <w:r w:rsidRPr="00120802">
                              <w:rPr>
                                <w:rFonts w:ascii="David" w:hAnsi="David" w:cs="David" w:hint="cs"/>
                                <w:b/>
                                <w:bCs/>
                                <w:sz w:val="18"/>
                                <w:szCs w:val="18"/>
                                <w:rtl/>
                              </w:rPr>
                              <w:t xml:space="preserve"> סייג :</w:t>
                            </w:r>
                            <w:r w:rsidR="00EE096F">
                              <w:rPr>
                                <w:rFonts w:ascii="David" w:hAnsi="David" w:cs="David" w:hint="cs"/>
                                <w:sz w:val="18"/>
                                <w:szCs w:val="18"/>
                                <w:rtl/>
                              </w:rPr>
                              <w:t xml:space="preserve">טעינה ופריקה  כשהרכב עומד לא יחשבו כשימוש ברכב מנועי </w:t>
                            </w:r>
                          </w:p>
                          <w:p w:rsidR="008E3729" w:rsidRPr="003A4F2F" w:rsidRDefault="008E3729" w:rsidP="00185528">
                            <w:pPr>
                              <w:spacing w:after="0"/>
                              <w:rPr>
                                <w:rFonts w:ascii="David" w:hAnsi="David" w:cs="David"/>
                                <w:sz w:val="18"/>
                                <w:szCs w:val="18"/>
                                <w:rtl/>
                              </w:rPr>
                            </w:pPr>
                          </w:p>
                          <w:p w:rsidR="003A4F2F" w:rsidRPr="003A4F2F" w:rsidRDefault="003A4F2F" w:rsidP="00185528">
                            <w:pPr>
                              <w:spacing w:after="0"/>
                              <w:rPr>
                                <w:sz w:val="18"/>
                                <w:szCs w:val="1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 o:spid="_x0000_s1033" type="#_x0000_t202" style="position:absolute;left:0;text-align:left;margin-left:67pt;margin-top:15.6pt;width:394.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" fillcolor="white [3201]" strokeweight=".5pt">
                <v:textbox>
                  <w:txbxContent>
                    <w:p w:rsidR="00010C20" w:rsidRDefault="003A4F2F" w:rsidP="00185528">
                      <w:pPr>
                        <w:spacing w:after="0"/>
                        <w:rPr>
                          <w:rFonts w:ascii="David" w:hAnsi="David" w:cs="David"/>
                          <w:sz w:val="18"/>
                          <w:szCs w:val="18"/>
                          <w:u w:val="single"/>
                          <w:rtl/>
                        </w:rPr>
                      </w:pPr>
                      <w:r w:rsidRPr="003A4F2F">
                        <w:rPr>
                          <w:rFonts w:ascii="David" w:hAnsi="David" w:cs="David"/>
                          <w:b/>
                          <w:bCs/>
                          <w:sz w:val="18"/>
                          <w:szCs w:val="18"/>
                          <w:highlight w:val="lightGray"/>
                          <w:rtl/>
                        </w:rPr>
                        <w:t>"שימוש"</w:t>
                      </w:r>
                      <w:r w:rsidRPr="003A4F2F">
                        <w:rPr>
                          <w:rFonts w:ascii="David" w:hAnsi="David" w:cs="David" w:hint="cs"/>
                          <w:sz w:val="18"/>
                          <w:szCs w:val="18"/>
                          <w:highlight w:val="lightGray"/>
                          <w:rtl/>
                        </w:rPr>
                        <w:t>:</w:t>
                      </w:r>
                      <w:r w:rsidRPr="003A4F2F">
                        <w:rPr>
                          <w:rFonts w:ascii="David" w:hAnsi="David" w:cs="David"/>
                          <w:b/>
                          <w:bCs/>
                          <w:sz w:val="18"/>
                          <w:szCs w:val="18"/>
                          <w:rtl/>
                        </w:rPr>
                        <w:t xml:space="preserve"> </w:t>
                      </w:r>
                      <w:r w:rsidRPr="00010C20">
                        <w:rPr>
                          <w:rFonts w:ascii="David" w:hAnsi="David" w:cs="David"/>
                          <w:b/>
                          <w:bCs/>
                          <w:sz w:val="18"/>
                          <w:szCs w:val="18"/>
                          <w:rtl/>
                        </w:rPr>
                        <w:t>הנהיגה היא השימוש העיקרי ברכב</w:t>
                      </w:r>
                      <w:r w:rsidRPr="003A4F2F">
                        <w:rPr>
                          <w:rFonts w:ascii="David" w:hAnsi="David" w:cs="David"/>
                          <w:sz w:val="18"/>
                          <w:szCs w:val="18"/>
                          <w:rtl/>
                        </w:rPr>
                        <w:t>, ושאר סוגי השימוש הם שימושי לוואי (</w:t>
                      </w:r>
                      <w:r w:rsidRPr="00C117B3">
                        <w:rPr>
                          <w:rFonts w:ascii="David" w:hAnsi="David" w:cs="David"/>
                          <w:sz w:val="18"/>
                          <w:szCs w:val="18"/>
                          <w:highlight w:val="yellow"/>
                          <w:rtl/>
                        </w:rPr>
                        <w:t xml:space="preserve">פס"ד </w:t>
                      </w:r>
                      <w:r w:rsidRPr="00C117B3">
                        <w:rPr>
                          <w:rFonts w:ascii="David" w:hAnsi="David" w:cs="David"/>
                          <w:b/>
                          <w:bCs/>
                          <w:sz w:val="18"/>
                          <w:szCs w:val="18"/>
                          <w:highlight w:val="yellow"/>
                          <w:rtl/>
                        </w:rPr>
                        <w:t>עוזר נ' אררט</w:t>
                      </w:r>
                      <w:r w:rsidRPr="003A4F2F">
                        <w:rPr>
                          <w:rFonts w:ascii="David" w:hAnsi="David" w:cs="David"/>
                          <w:sz w:val="18"/>
                          <w:szCs w:val="18"/>
                          <w:rtl/>
                        </w:rPr>
                        <w:t>)</w:t>
                      </w:r>
                      <w:r w:rsidRPr="003A4F2F">
                        <w:rPr>
                          <w:rFonts w:hint="cs"/>
                          <w:sz w:val="18"/>
                          <w:szCs w:val="18"/>
                          <w:rtl/>
                        </w:rPr>
                        <w:t xml:space="preserve">- </w:t>
                      </w:r>
                    </w:p>
                    <w:p w:rsidR="003A4F2F" w:rsidRPr="00010C20" w:rsidRDefault="003A4F2F" w:rsidP="00185528">
                      <w:pPr>
                        <w:spacing w:after="0"/>
                        <w:rPr>
                          <w:sz w:val="18"/>
                          <w:szCs w:val="18"/>
                          <w:u w:val="single"/>
                        </w:rPr>
                      </w:pPr>
                      <w:r w:rsidRPr="003A4F2F">
                        <w:rPr>
                          <w:rFonts w:ascii="David" w:hAnsi="David" w:cs="David"/>
                          <w:sz w:val="18"/>
                          <w:szCs w:val="18"/>
                          <w:u w:val="single"/>
                          <w:rtl/>
                        </w:rPr>
                        <w:t xml:space="preserve">יש לבחון האם השימוש ברכב היה למטרות תחבורה, כלומר, האם זהו שימוש שיש </w:t>
                      </w:r>
                      <w:proofErr w:type="spellStart"/>
                      <w:r w:rsidRPr="003A4F2F">
                        <w:rPr>
                          <w:rFonts w:ascii="David" w:hAnsi="David" w:cs="David"/>
                          <w:sz w:val="18"/>
                          <w:szCs w:val="18"/>
                          <w:u w:val="single"/>
                          <w:rtl/>
                        </w:rPr>
                        <w:t>עימו</w:t>
                      </w:r>
                      <w:proofErr w:type="spellEnd"/>
                      <w:r w:rsidRPr="003A4F2F">
                        <w:rPr>
                          <w:rFonts w:ascii="David" w:hAnsi="David" w:cs="David"/>
                          <w:sz w:val="18"/>
                          <w:szCs w:val="18"/>
                          <w:u w:val="single"/>
                          <w:rtl/>
                        </w:rPr>
                        <w:t xml:space="preserve"> סיכון תחבורתי</w:t>
                      </w:r>
                      <w:r w:rsidRPr="003A4F2F">
                        <w:rPr>
                          <w:rFonts w:ascii="David" w:hAnsi="David" w:cs="David"/>
                          <w:sz w:val="18"/>
                          <w:szCs w:val="18"/>
                          <w:rtl/>
                        </w:rPr>
                        <w:t xml:space="preserve"> </w:t>
                      </w:r>
                      <w:r w:rsidRPr="00010C20">
                        <w:rPr>
                          <w:rFonts w:ascii="David" w:hAnsi="David" w:cs="David"/>
                          <w:sz w:val="18"/>
                          <w:szCs w:val="18"/>
                          <w:u w:val="single"/>
                          <w:rtl/>
                        </w:rPr>
                        <w:t>הנגרם בשל הגשמת היעוד התחבורתי של הרכב.</w:t>
                      </w:r>
                    </w:p>
                    <w:p w:rsidR="00185528" w:rsidRDefault="003A4F2F" w:rsidP="00185528">
                      <w:pPr>
                        <w:spacing w:after="0"/>
                        <w:rPr>
                          <w:rFonts w:ascii="David" w:hAnsi="David" w:cs="David"/>
                          <w:sz w:val="18"/>
                          <w:szCs w:val="18"/>
                          <w:rtl/>
                        </w:rPr>
                      </w:pPr>
                      <w:r w:rsidRPr="003A4F2F">
                        <w:rPr>
                          <w:rFonts w:ascii="David" w:hAnsi="David" w:cs="David"/>
                          <w:sz w:val="18"/>
                          <w:szCs w:val="18"/>
                          <w:u w:val="single"/>
                          <w:rtl/>
                        </w:rPr>
                        <w:t>מכאן, כאשר בודקים את השימוש הרלבנטי, יש לבחון</w:t>
                      </w:r>
                      <w:r w:rsidRPr="003A4F2F">
                        <w:rPr>
                          <w:rFonts w:ascii="David" w:hAnsi="David" w:cs="David"/>
                          <w:sz w:val="18"/>
                          <w:szCs w:val="18"/>
                          <w:rtl/>
                        </w:rPr>
                        <w:t xml:space="preserve">: </w:t>
                      </w:r>
                    </w:p>
                    <w:p w:rsidR="003A4F2F" w:rsidRPr="003A4F2F" w:rsidRDefault="003A4F2F" w:rsidP="00185528">
                      <w:pPr>
                        <w:spacing w:after="0"/>
                        <w:rPr>
                          <w:rFonts w:ascii="David" w:hAnsi="David" w:cs="David"/>
                          <w:sz w:val="18"/>
                          <w:szCs w:val="18"/>
                          <w:rtl/>
                        </w:rPr>
                      </w:pPr>
                      <w:r w:rsidRPr="003A4F2F">
                        <w:rPr>
                          <w:rFonts w:ascii="David" w:hAnsi="David" w:cs="David"/>
                          <w:sz w:val="18"/>
                          <w:szCs w:val="18"/>
                          <w:rtl/>
                        </w:rPr>
                        <w:tab/>
                        <w:t xml:space="preserve">(1) </w:t>
                      </w:r>
                      <w:r w:rsidRPr="003A4F2F">
                        <w:rPr>
                          <w:rFonts w:ascii="David" w:hAnsi="David" w:cs="David"/>
                          <w:b/>
                          <w:bCs/>
                          <w:sz w:val="18"/>
                          <w:szCs w:val="18"/>
                          <w:rtl/>
                        </w:rPr>
                        <w:t>האם התקיימה אחת מדרכ</w:t>
                      </w:r>
                      <w:r w:rsidR="00010C20">
                        <w:rPr>
                          <w:rFonts w:ascii="David" w:hAnsi="David" w:cs="David"/>
                          <w:b/>
                          <w:bCs/>
                          <w:sz w:val="18"/>
                          <w:szCs w:val="18"/>
                          <w:rtl/>
                        </w:rPr>
                        <w:t>י השימוש המוכרות והנזכרות בחוק</w:t>
                      </w:r>
                      <w:r w:rsidR="00010C20">
                        <w:rPr>
                          <w:rFonts w:ascii="David" w:hAnsi="David" w:cs="David" w:hint="cs"/>
                          <w:b/>
                          <w:bCs/>
                          <w:sz w:val="18"/>
                          <w:szCs w:val="18"/>
                          <w:rtl/>
                        </w:rPr>
                        <w:t>?</w:t>
                      </w:r>
                    </w:p>
                    <w:p w:rsidR="003A4F2F" w:rsidRDefault="003A4F2F" w:rsidP="00185528">
                      <w:pPr>
                        <w:spacing w:after="0"/>
                        <w:rPr>
                          <w:rFonts w:ascii="David" w:hAnsi="David" w:cs="David"/>
                          <w:sz w:val="18"/>
                          <w:szCs w:val="18"/>
                          <w:rtl/>
                        </w:rPr>
                      </w:pPr>
                      <w:r w:rsidRPr="003A4F2F">
                        <w:rPr>
                          <w:rFonts w:ascii="David" w:hAnsi="David" w:cs="David"/>
                          <w:sz w:val="18"/>
                          <w:szCs w:val="18"/>
                          <w:rtl/>
                        </w:rPr>
                        <w:tab/>
                        <w:t xml:space="preserve">(2) </w:t>
                      </w:r>
                      <w:r w:rsidR="00010C20">
                        <w:rPr>
                          <w:rFonts w:ascii="David" w:hAnsi="David" w:cs="David"/>
                          <w:b/>
                          <w:bCs/>
                          <w:sz w:val="18"/>
                          <w:szCs w:val="18"/>
                          <w:rtl/>
                        </w:rPr>
                        <w:t>האם שימוש זה בא למטרות תחבורה</w:t>
                      </w:r>
                      <w:r w:rsidR="00010C20">
                        <w:rPr>
                          <w:rFonts w:ascii="David" w:hAnsi="David" w:cs="David" w:hint="cs"/>
                          <w:b/>
                          <w:bCs/>
                          <w:sz w:val="18"/>
                          <w:szCs w:val="18"/>
                          <w:rtl/>
                        </w:rPr>
                        <w:t>?</w:t>
                      </w:r>
                    </w:p>
                    <w:p w:rsidR="008E3729" w:rsidRPr="00120802" w:rsidRDefault="008E3729" w:rsidP="00120802">
                      <w:pPr>
                        <w:spacing w:after="0"/>
                        <w:rPr>
                          <w:rFonts w:ascii="David" w:hAnsi="David" w:cs="David"/>
                          <w:sz w:val="16"/>
                          <w:szCs w:val="16"/>
                          <w:rtl/>
                        </w:rPr>
                      </w:pPr>
                      <w:r>
                        <w:rPr>
                          <w:rFonts w:ascii="David" w:hAnsi="David" w:cs="David" w:hint="cs"/>
                          <w:sz w:val="18"/>
                          <w:szCs w:val="18"/>
                          <w:rtl/>
                        </w:rPr>
                        <w:t xml:space="preserve">נסיעה ברכב </w:t>
                      </w:r>
                      <w:r w:rsidR="00120802">
                        <w:rPr>
                          <w:rFonts w:ascii="David" w:hAnsi="David" w:cs="David" w:hint="cs"/>
                          <w:sz w:val="18"/>
                          <w:szCs w:val="18"/>
                          <w:rtl/>
                        </w:rPr>
                        <w:t xml:space="preserve">, </w:t>
                      </w:r>
                      <w:r>
                        <w:rPr>
                          <w:rFonts w:ascii="David" w:hAnsi="David" w:cs="David" w:hint="cs"/>
                          <w:sz w:val="18"/>
                          <w:szCs w:val="18"/>
                          <w:rtl/>
                        </w:rPr>
                        <w:t xml:space="preserve">כניסה לתוך הרכב או ירידה ממנו </w:t>
                      </w:r>
                      <w:r w:rsidRPr="00120802">
                        <w:rPr>
                          <w:rFonts w:ascii="David" w:hAnsi="David" w:cs="David" w:hint="cs"/>
                          <w:sz w:val="18"/>
                          <w:szCs w:val="18"/>
                          <w:highlight w:val="yellow"/>
                          <w:rtl/>
                        </w:rPr>
                        <w:t xml:space="preserve">(פס"ד </w:t>
                      </w:r>
                      <w:proofErr w:type="spellStart"/>
                      <w:r w:rsidRPr="00120802">
                        <w:rPr>
                          <w:rFonts w:ascii="David" w:hAnsi="David" w:cs="David" w:hint="cs"/>
                          <w:sz w:val="18"/>
                          <w:szCs w:val="18"/>
                          <w:highlight w:val="yellow"/>
                          <w:rtl/>
                        </w:rPr>
                        <w:t>פדידה</w:t>
                      </w:r>
                      <w:proofErr w:type="spellEnd"/>
                      <w:r w:rsidRPr="00120802">
                        <w:rPr>
                          <w:rFonts w:ascii="David" w:hAnsi="David" w:cs="David" w:hint="cs"/>
                          <w:sz w:val="18"/>
                          <w:szCs w:val="18"/>
                          <w:highlight w:val="yellow"/>
                          <w:rtl/>
                        </w:rPr>
                        <w:t>)</w:t>
                      </w:r>
                      <w:r w:rsidR="00120802">
                        <w:rPr>
                          <w:rFonts w:ascii="David" w:hAnsi="David" w:cs="David" w:hint="cs"/>
                          <w:sz w:val="16"/>
                          <w:szCs w:val="16"/>
                          <w:rtl/>
                        </w:rPr>
                        <w:t xml:space="preserve"> </w:t>
                      </w:r>
                      <w:r>
                        <w:rPr>
                          <w:rFonts w:ascii="David" w:hAnsi="David" w:cs="David" w:hint="cs"/>
                          <w:sz w:val="18"/>
                          <w:szCs w:val="18"/>
                          <w:rtl/>
                        </w:rPr>
                        <w:t xml:space="preserve">החניית הרכב </w:t>
                      </w:r>
                      <w:r w:rsidR="00120802">
                        <w:rPr>
                          <w:rFonts w:ascii="David" w:hAnsi="David" w:cs="David" w:hint="cs"/>
                          <w:sz w:val="16"/>
                          <w:szCs w:val="16"/>
                          <w:rtl/>
                        </w:rPr>
                        <w:t xml:space="preserve">, </w:t>
                      </w:r>
                      <w:r>
                        <w:rPr>
                          <w:rFonts w:ascii="David" w:hAnsi="David" w:cs="David" w:hint="cs"/>
                          <w:sz w:val="18"/>
                          <w:szCs w:val="18"/>
                          <w:rtl/>
                        </w:rPr>
                        <w:t xml:space="preserve">דחיפה או גרירה </w:t>
                      </w:r>
                      <w:r w:rsidRPr="00120802">
                        <w:rPr>
                          <w:rFonts w:ascii="David" w:hAnsi="David" w:cs="David" w:hint="cs"/>
                          <w:sz w:val="18"/>
                          <w:szCs w:val="18"/>
                          <w:highlight w:val="yellow"/>
                          <w:rtl/>
                        </w:rPr>
                        <w:t>(פניקס נ'</w:t>
                      </w:r>
                      <w:r w:rsidR="00EE096F" w:rsidRPr="00120802">
                        <w:rPr>
                          <w:rFonts w:ascii="David" w:hAnsi="David" w:cs="David" w:hint="cs"/>
                          <w:sz w:val="18"/>
                          <w:szCs w:val="18"/>
                          <w:highlight w:val="yellow"/>
                          <w:rtl/>
                        </w:rPr>
                        <w:t xml:space="preserve"> חברה לביטוח)</w:t>
                      </w:r>
                    </w:p>
                    <w:p w:rsidR="00EE096F" w:rsidRDefault="00EE096F" w:rsidP="00120802">
                      <w:pPr>
                        <w:spacing w:after="0"/>
                        <w:rPr>
                          <w:rFonts w:ascii="David" w:hAnsi="David" w:cs="David"/>
                          <w:sz w:val="18"/>
                          <w:szCs w:val="18"/>
                          <w:rtl/>
                        </w:rPr>
                      </w:pPr>
                      <w:r>
                        <w:rPr>
                          <w:rFonts w:ascii="David" w:hAnsi="David" w:cs="David" w:hint="cs"/>
                          <w:sz w:val="18"/>
                          <w:szCs w:val="18"/>
                          <w:rtl/>
                        </w:rPr>
                        <w:t xml:space="preserve">טיפול או תיקון </w:t>
                      </w:r>
                      <w:r w:rsidRPr="00120802">
                        <w:rPr>
                          <w:rFonts w:ascii="David" w:hAnsi="David" w:cs="David" w:hint="cs"/>
                          <w:sz w:val="18"/>
                          <w:szCs w:val="18"/>
                          <w:highlight w:val="yellow"/>
                          <w:rtl/>
                        </w:rPr>
                        <w:t xml:space="preserve">(יונאי נ' </w:t>
                      </w:r>
                      <w:proofErr w:type="spellStart"/>
                      <w:r w:rsidRPr="00120802">
                        <w:rPr>
                          <w:rFonts w:ascii="David" w:hAnsi="David" w:cs="David" w:hint="cs"/>
                          <w:sz w:val="18"/>
                          <w:szCs w:val="18"/>
                          <w:highlight w:val="yellow"/>
                          <w:rtl/>
                        </w:rPr>
                        <w:t>אארט</w:t>
                      </w:r>
                      <w:proofErr w:type="spellEnd"/>
                      <w:r w:rsidRPr="00120802">
                        <w:rPr>
                          <w:rFonts w:ascii="David" w:hAnsi="David" w:cs="David" w:hint="cs"/>
                          <w:sz w:val="18"/>
                          <w:szCs w:val="18"/>
                          <w:highlight w:val="yellow"/>
                          <w:rtl/>
                        </w:rPr>
                        <w:t>)</w:t>
                      </w:r>
                      <w:r w:rsidR="00120802" w:rsidRPr="00120802">
                        <w:rPr>
                          <w:rFonts w:ascii="David" w:hAnsi="David" w:cs="David" w:hint="cs"/>
                          <w:sz w:val="18"/>
                          <w:szCs w:val="18"/>
                          <w:highlight w:val="yellow"/>
                          <w:rtl/>
                        </w:rPr>
                        <w:t>,</w:t>
                      </w:r>
                      <w:r w:rsidR="00120802">
                        <w:rPr>
                          <w:rFonts w:ascii="David" w:hAnsi="David" w:cs="David" w:hint="cs"/>
                          <w:sz w:val="18"/>
                          <w:szCs w:val="18"/>
                          <w:rtl/>
                        </w:rPr>
                        <w:t xml:space="preserve"> </w:t>
                      </w:r>
                      <w:r>
                        <w:rPr>
                          <w:rFonts w:ascii="David" w:hAnsi="David" w:cs="David" w:hint="cs"/>
                          <w:sz w:val="18"/>
                          <w:szCs w:val="18"/>
                          <w:rtl/>
                        </w:rPr>
                        <w:t xml:space="preserve">התדרדרות התהפכות </w:t>
                      </w:r>
                      <w:r w:rsidR="00120802">
                        <w:rPr>
                          <w:rFonts w:ascii="David" w:hAnsi="David" w:cs="David" w:hint="cs"/>
                          <w:sz w:val="18"/>
                          <w:szCs w:val="18"/>
                          <w:rtl/>
                        </w:rPr>
                        <w:t xml:space="preserve">, </w:t>
                      </w:r>
                      <w:r>
                        <w:rPr>
                          <w:rFonts w:ascii="David" w:hAnsi="David" w:cs="David" w:hint="cs"/>
                          <w:sz w:val="18"/>
                          <w:szCs w:val="18"/>
                          <w:rtl/>
                        </w:rPr>
                        <w:t xml:space="preserve">התנתקות או נפילה תוך כדי נסיעה התנתקות או נפילה של  מהרכב או מטענו עומד או חונה </w:t>
                      </w:r>
                      <w:r>
                        <w:rPr>
                          <w:rFonts w:ascii="David" w:hAnsi="David" w:cs="David"/>
                          <w:sz w:val="18"/>
                          <w:szCs w:val="18"/>
                          <w:rtl/>
                        </w:rPr>
                        <w:t>–</w:t>
                      </w:r>
                      <w:r>
                        <w:rPr>
                          <w:rFonts w:ascii="David" w:hAnsi="David" w:cs="David" w:hint="cs"/>
                          <w:sz w:val="18"/>
                          <w:szCs w:val="18"/>
                          <w:rtl/>
                        </w:rPr>
                        <w:t xml:space="preserve"> (גובר החריג פריקה וטעינה והאירוע לא יחשב כתאונת דרכים )</w:t>
                      </w:r>
                    </w:p>
                    <w:p w:rsidR="00EE096F" w:rsidRDefault="00010C20" w:rsidP="00185528">
                      <w:pPr>
                        <w:spacing w:after="0"/>
                        <w:rPr>
                          <w:rFonts w:ascii="David" w:hAnsi="David" w:cs="David"/>
                          <w:sz w:val="18"/>
                          <w:szCs w:val="18"/>
                          <w:rtl/>
                        </w:rPr>
                      </w:pPr>
                      <w:r w:rsidRPr="00120802">
                        <w:rPr>
                          <w:rFonts w:ascii="David" w:hAnsi="David" w:cs="David" w:hint="cs"/>
                          <w:b/>
                          <w:bCs/>
                          <w:sz w:val="18"/>
                          <w:szCs w:val="18"/>
                          <w:rtl/>
                        </w:rPr>
                        <w:t xml:space="preserve"> סייג :</w:t>
                      </w:r>
                      <w:r w:rsidR="00EE096F">
                        <w:rPr>
                          <w:rFonts w:ascii="David" w:hAnsi="David" w:cs="David" w:hint="cs"/>
                          <w:sz w:val="18"/>
                          <w:szCs w:val="18"/>
                          <w:rtl/>
                        </w:rPr>
                        <w:t xml:space="preserve">טעינה ופריקה  כשהרכב עומד לא יחשבו כשימוש ברכב מנועי </w:t>
                      </w:r>
                    </w:p>
                    <w:p w:rsidR="008E3729" w:rsidRPr="003A4F2F" w:rsidRDefault="008E3729" w:rsidP="00185528">
                      <w:pPr>
                        <w:spacing w:after="0"/>
                        <w:rPr>
                          <w:rFonts w:ascii="David" w:hAnsi="David" w:cs="David"/>
                          <w:sz w:val="18"/>
                          <w:szCs w:val="18"/>
                          <w:rtl/>
                        </w:rPr>
                      </w:pPr>
                    </w:p>
                    <w:p w:rsidR="003A4F2F" w:rsidRPr="003A4F2F" w:rsidRDefault="003A4F2F" w:rsidP="00185528">
                      <w:pPr>
                        <w:spacing w:after="0"/>
                        <w:rPr>
                          <w:sz w:val="18"/>
                          <w:szCs w:val="18"/>
                        </w:rPr>
                      </w:pPr>
                    </w:p>
                  </w:txbxContent>
                </v:textbox>
              </v:shape>
            </w:pict>
          </mc:Fallback>
        </mc:AlternateContent>
      </w:r>
    </w:p>
    <w:p w:rsidR="00CF2F92" w:rsidRDefault="00CF2F92"/>
    <w:p w:rsidR="00CF2F92" w:rsidRDefault="00CF2F92"/>
    <w:p w:rsidR="00CF2F92" w:rsidRDefault="00CF2F92"/>
    <w:p w:rsidR="00CF2F92" w:rsidRDefault="00A66F98">
      <w:r>
        <w:rPr>
          <w:noProof/>
        </w:rPr>
        <mc:AlternateContent>
          <mc:Choice Requires="wps">
            <w:drawing>
              <wp:anchor distT="0" distB="0" distL="114300" distR="114300" simplePos="0" relativeHeight="251693056" behindDoc="0" locked="0" layoutInCell="1" allowOverlap="1" wp14:anchorId="3C39FAC0" wp14:editId="1755666D">
                <wp:simplePos x="0" y="0"/>
                <wp:positionH relativeFrom="column">
                  <wp:posOffset>3111500</wp:posOffset>
                </wp:positionH>
                <wp:positionV relativeFrom="paragraph">
                  <wp:posOffset>315595</wp:posOffset>
                </wp:positionV>
                <wp:extent cx="298450" cy="241300"/>
                <wp:effectExtent l="19050" t="0" r="25400" b="44450"/>
                <wp:wrapNone/>
                <wp:docPr id="18" name="חץ למטה 18"/>
                <wp:cNvGraphicFramePr/>
                <a:graphic xmlns:a="http://schemas.openxmlformats.org/drawingml/2006/main">
                  <a:graphicData uri="http://schemas.microsoft.com/office/word/2010/wordprocessingShape">
                    <wps:wsp>
                      <wps:cNvSpPr/>
                      <wps:spPr>
                        <a:xfrm>
                          <a:off x="0" y="0"/>
                          <a:ext cx="298450" cy="241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חץ למטה 18" o:spid="_x0000_s1026" type="#_x0000_t67" style="position:absolute;left:0;text-align:left;margin-left:245pt;margin-top:24.85pt;width:23.5pt;height:1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" adj="10800" fillcolor="black [3200]" strokecolor="black [1600]" strokeweight="2pt"/>
            </w:pict>
          </mc:Fallback>
        </mc:AlternateContent>
      </w:r>
    </w:p>
    <w:p w:rsidR="00CF2F92" w:rsidRDefault="00A66F98">
      <w:r>
        <w:rPr>
          <w:noProof/>
        </w:rPr>
        <mc:AlternateContent>
          <mc:Choice Requires="wps">
            <w:drawing>
              <wp:anchor distT="0" distB="0" distL="114300" distR="114300" simplePos="0" relativeHeight="251664384" behindDoc="0" locked="0" layoutInCell="1" allowOverlap="1" wp14:anchorId="6EFE6FBF" wp14:editId="3211D512">
                <wp:simplePos x="0" y="0"/>
                <wp:positionH relativeFrom="column">
                  <wp:posOffset>889000</wp:posOffset>
                </wp:positionH>
                <wp:positionV relativeFrom="paragraph">
                  <wp:posOffset>240030</wp:posOffset>
                </wp:positionV>
                <wp:extent cx="4813300" cy="1441450"/>
                <wp:effectExtent l="0" t="0" r="25400" b="25400"/>
                <wp:wrapNone/>
                <wp:docPr id="4" name="תיבת טקסט 4"/>
                <wp:cNvGraphicFramePr/>
                <a:graphic xmlns:a="http://schemas.openxmlformats.org/drawingml/2006/main">
                  <a:graphicData uri="http://schemas.microsoft.com/office/word/2010/wordprocessingShape">
                    <wps:wsp>
                      <wps:cNvSpPr txBox="1"/>
                      <wps:spPr>
                        <a:xfrm>
                          <a:off x="0" y="0"/>
                          <a:ext cx="4813300" cy="144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F2F" w:rsidRPr="00E2033B" w:rsidRDefault="003A4F2F" w:rsidP="00120802">
                            <w:pPr>
                              <w:spacing w:after="0"/>
                              <w:rPr>
                                <w:rFonts w:ascii="David" w:hAnsi="David" w:cs="David"/>
                                <w:sz w:val="18"/>
                                <w:szCs w:val="18"/>
                                <w:rtl/>
                              </w:rPr>
                            </w:pPr>
                            <w:r w:rsidRPr="00E2033B">
                              <w:rPr>
                                <w:rFonts w:ascii="David" w:hAnsi="David" w:cs="David"/>
                                <w:b/>
                                <w:bCs/>
                                <w:sz w:val="18"/>
                                <w:szCs w:val="18"/>
                                <w:highlight w:val="lightGray"/>
                                <w:rtl/>
                              </w:rPr>
                              <w:t>"למטרות תחבורה</w:t>
                            </w:r>
                            <w:r w:rsidRPr="00E2033B">
                              <w:rPr>
                                <w:rFonts w:ascii="David" w:hAnsi="David" w:cs="David"/>
                                <w:sz w:val="18"/>
                                <w:szCs w:val="18"/>
                                <w:rtl/>
                              </w:rPr>
                              <w:t xml:space="preserve">"- </w:t>
                            </w:r>
                            <w:r w:rsidR="00414F01" w:rsidRPr="00E2033B">
                              <w:rPr>
                                <w:rFonts w:ascii="David" w:hAnsi="David" w:cs="David"/>
                                <w:sz w:val="18"/>
                                <w:szCs w:val="18"/>
                                <w:rtl/>
                              </w:rPr>
                              <w:t>המסננת הכי עיקרית, מה שיקבע עם המאורע נכנס לגדר ת"ד.</w:t>
                            </w:r>
                            <w:r w:rsidR="00120802">
                              <w:rPr>
                                <w:rFonts w:ascii="David" w:hAnsi="David" w:cs="David" w:hint="cs"/>
                                <w:sz w:val="18"/>
                                <w:szCs w:val="18"/>
                                <w:rtl/>
                              </w:rPr>
                              <w:t xml:space="preserve"> </w:t>
                            </w:r>
                            <w:r w:rsidRPr="00E2033B">
                              <w:rPr>
                                <w:rFonts w:ascii="David" w:hAnsi="David" w:cs="David"/>
                                <w:sz w:val="18"/>
                                <w:szCs w:val="18"/>
                                <w:rtl/>
                              </w:rPr>
                              <w:t>הבדיקה של השימוש תעשה תמיד בצמוד למטרות תחבורה.</w:t>
                            </w:r>
                          </w:p>
                          <w:p w:rsidR="00E2033B" w:rsidRPr="00E2033B" w:rsidRDefault="003A4F2F" w:rsidP="00120802">
                            <w:pPr>
                              <w:spacing w:after="0"/>
                              <w:rPr>
                                <w:rFonts w:ascii="David" w:hAnsi="David" w:cs="David"/>
                                <w:sz w:val="18"/>
                                <w:szCs w:val="18"/>
                              </w:rPr>
                            </w:pPr>
                            <w:r w:rsidRPr="00E2033B">
                              <w:rPr>
                                <w:rFonts w:ascii="David" w:hAnsi="David" w:cs="David"/>
                                <w:sz w:val="18"/>
                                <w:szCs w:val="18"/>
                                <w:rtl/>
                              </w:rPr>
                              <w:t xml:space="preserve">"המבחן </w:t>
                            </w:r>
                            <w:proofErr w:type="spellStart"/>
                            <w:r w:rsidRPr="00E2033B">
                              <w:rPr>
                                <w:rFonts w:ascii="David" w:hAnsi="David" w:cs="David"/>
                                <w:sz w:val="18"/>
                                <w:szCs w:val="18"/>
                                <w:rtl/>
                              </w:rPr>
                              <w:t>התעבורתי</w:t>
                            </w:r>
                            <w:proofErr w:type="spellEnd"/>
                            <w:r w:rsidRPr="00E2033B">
                              <w:rPr>
                                <w:rFonts w:ascii="David" w:hAnsi="David" w:cs="David"/>
                                <w:sz w:val="18"/>
                                <w:szCs w:val="18"/>
                                <w:rtl/>
                              </w:rPr>
                              <w:t xml:space="preserve"> ('למטרות תחבורה') מכוון כלפי השאלה, אם השימוש שנעשה ברכב הוא </w:t>
                            </w:r>
                            <w:proofErr w:type="spellStart"/>
                            <w:r w:rsidRPr="00E2033B">
                              <w:rPr>
                                <w:rFonts w:ascii="David" w:hAnsi="David" w:cs="David"/>
                                <w:sz w:val="18"/>
                                <w:szCs w:val="18"/>
                                <w:rtl/>
                              </w:rPr>
                              <w:t>בגדריו</w:t>
                            </w:r>
                            <w:proofErr w:type="spellEnd"/>
                            <w:r w:rsidRPr="00E2033B">
                              <w:rPr>
                                <w:rFonts w:ascii="David" w:hAnsi="David" w:cs="David"/>
                                <w:sz w:val="18"/>
                                <w:szCs w:val="18"/>
                                <w:rtl/>
                              </w:rPr>
                              <w:t xml:space="preserve"> של סיכון תעבורתי</w:t>
                            </w:r>
                            <w:r w:rsidR="00AF550F" w:rsidRPr="00120802">
                              <w:rPr>
                                <w:rFonts w:ascii="David" w:hAnsi="David" w:cs="David"/>
                                <w:sz w:val="18"/>
                                <w:szCs w:val="18"/>
                                <w:highlight w:val="yellow"/>
                                <w:rtl/>
                              </w:rPr>
                              <w:t>(</w:t>
                            </w:r>
                            <w:proofErr w:type="spellStart"/>
                            <w:r w:rsidR="00AF550F" w:rsidRPr="00120802">
                              <w:rPr>
                                <w:rFonts w:ascii="David" w:hAnsi="David" w:cs="David"/>
                                <w:sz w:val="18"/>
                                <w:szCs w:val="18"/>
                                <w:highlight w:val="yellow"/>
                                <w:rtl/>
                              </w:rPr>
                              <w:t>קואסמה</w:t>
                            </w:r>
                            <w:proofErr w:type="spellEnd"/>
                            <w:r w:rsidR="00AF550F" w:rsidRPr="00120802">
                              <w:rPr>
                                <w:rFonts w:ascii="David" w:hAnsi="David" w:cs="David"/>
                                <w:sz w:val="18"/>
                                <w:szCs w:val="18"/>
                                <w:highlight w:val="yellow"/>
                                <w:rtl/>
                              </w:rPr>
                              <w:t>)</w:t>
                            </w:r>
                            <w:r w:rsidR="00AF550F" w:rsidRPr="00E2033B">
                              <w:rPr>
                                <w:rFonts w:ascii="David" w:hAnsi="David" w:cs="David"/>
                                <w:sz w:val="18"/>
                                <w:szCs w:val="18"/>
                                <w:rtl/>
                              </w:rPr>
                              <w:t xml:space="preserve"> על מנת לקבוע אם שימוש ברכב הוא ל</w:t>
                            </w:r>
                            <w:r w:rsidR="00120802">
                              <w:rPr>
                                <w:rFonts w:ascii="David" w:hAnsi="David" w:cs="David"/>
                                <w:sz w:val="18"/>
                                <w:szCs w:val="18"/>
                                <w:rtl/>
                              </w:rPr>
                              <w:t xml:space="preserve">מטרות תחבורה יש </w:t>
                            </w:r>
                            <w:proofErr w:type="spellStart"/>
                            <w:r w:rsidR="00120802">
                              <w:rPr>
                                <w:rFonts w:ascii="David" w:hAnsi="David" w:cs="David" w:hint="cs"/>
                                <w:sz w:val="18"/>
                                <w:szCs w:val="18"/>
                                <w:rtl/>
                              </w:rPr>
                              <w:t>יש</w:t>
                            </w:r>
                            <w:proofErr w:type="spellEnd"/>
                            <w:r w:rsidR="00120802">
                              <w:rPr>
                                <w:rFonts w:ascii="David" w:hAnsi="David" w:cs="David" w:hint="cs"/>
                                <w:sz w:val="18"/>
                                <w:szCs w:val="18"/>
                                <w:rtl/>
                              </w:rPr>
                              <w:t xml:space="preserve"> לבחון עפ"י</w:t>
                            </w:r>
                            <w:r w:rsidR="00120802">
                              <w:rPr>
                                <w:rFonts w:ascii="David" w:hAnsi="David" w:cs="David"/>
                                <w:sz w:val="18"/>
                                <w:szCs w:val="18"/>
                                <w:rtl/>
                              </w:rPr>
                              <w:t xml:space="preserve"> </w:t>
                            </w:r>
                            <w:r w:rsidR="00E2033B" w:rsidRPr="00E2033B">
                              <w:rPr>
                                <w:rFonts w:ascii="David" w:hAnsi="David" w:cs="David"/>
                                <w:sz w:val="18"/>
                                <w:szCs w:val="18"/>
                                <w:rtl/>
                              </w:rPr>
                              <w:t xml:space="preserve"> </w:t>
                            </w:r>
                            <w:r w:rsidR="00E2033B" w:rsidRPr="00E2033B">
                              <w:rPr>
                                <w:rFonts w:ascii="David" w:hAnsi="David" w:cs="David"/>
                                <w:sz w:val="18"/>
                                <w:szCs w:val="18"/>
                                <w:u w:val="single"/>
                                <w:rtl/>
                              </w:rPr>
                              <w:t>האופי האובייקטיבי של הפעולה שבמסגרתה התרחש המאורע</w:t>
                            </w:r>
                            <w:r w:rsidR="00BE7BB6">
                              <w:rPr>
                                <w:rFonts w:ascii="David" w:hAnsi="David" w:cs="David" w:hint="cs"/>
                                <w:sz w:val="18"/>
                                <w:szCs w:val="18"/>
                                <w:rtl/>
                              </w:rPr>
                              <w:t>(</w:t>
                            </w:r>
                            <w:r w:rsidR="00BE7BB6" w:rsidRPr="00BE7BB6">
                              <w:rPr>
                                <w:rFonts w:ascii="David" w:hAnsi="David" w:cs="David" w:hint="cs"/>
                                <w:sz w:val="18"/>
                                <w:szCs w:val="18"/>
                                <w:highlight w:val="yellow"/>
                                <w:rtl/>
                              </w:rPr>
                              <w:t>פס"ד איזנברג</w:t>
                            </w:r>
                            <w:r w:rsidR="00BE7BB6">
                              <w:rPr>
                                <w:rFonts w:ascii="David" w:hAnsi="David" w:cs="David" w:hint="cs"/>
                                <w:sz w:val="18"/>
                                <w:szCs w:val="18"/>
                                <w:rtl/>
                              </w:rPr>
                              <w:t>)</w:t>
                            </w:r>
                            <w:r w:rsidR="00E2033B" w:rsidRPr="00E2033B">
                              <w:rPr>
                                <w:rFonts w:ascii="David" w:hAnsi="David" w:cs="David"/>
                                <w:sz w:val="18"/>
                                <w:szCs w:val="18"/>
                                <w:rtl/>
                              </w:rPr>
                              <w:t xml:space="preserve">, ו/או את שרשרת הפעולות כשהפעולה הרלבנטית הינה חלק מהם. אם המטרה של הפעולה באופן אובייקטיבי או המטרה הסופית של שרשרת הפעולות היא תחבורתית (למשל, נסיעה או הובלת מטען) אז מתמלאים יסודות ה"שימוש" "למטרות תחבורה". כאשר הדברים פחות ברורים וחד-משמעיים, ניתן להיעזר </w:t>
                            </w:r>
                            <w:r w:rsidR="00E2033B" w:rsidRPr="00BE7BB6">
                              <w:rPr>
                                <w:rFonts w:ascii="David" w:hAnsi="David" w:cs="David"/>
                                <w:sz w:val="18"/>
                                <w:szCs w:val="18"/>
                                <w:u w:val="single"/>
                                <w:rtl/>
                              </w:rPr>
                              <w:t>במבחן כוונת המשתמש הסובייקטיבי</w:t>
                            </w:r>
                            <w:r w:rsidR="00BE7BB6">
                              <w:rPr>
                                <w:rFonts w:ascii="David" w:hAnsi="David" w:cs="David" w:hint="cs"/>
                                <w:sz w:val="18"/>
                                <w:szCs w:val="18"/>
                                <w:rtl/>
                              </w:rPr>
                              <w:t>(</w:t>
                            </w:r>
                            <w:r w:rsidR="00BE7BB6" w:rsidRPr="00BE7BB6">
                              <w:rPr>
                                <w:rFonts w:ascii="David" w:hAnsi="David" w:cs="David" w:hint="cs"/>
                                <w:sz w:val="18"/>
                                <w:szCs w:val="18"/>
                                <w:highlight w:val="yellow"/>
                                <w:rtl/>
                              </w:rPr>
                              <w:t xml:space="preserve">פס"ד </w:t>
                            </w:r>
                            <w:proofErr w:type="spellStart"/>
                            <w:r w:rsidR="00BE7BB6" w:rsidRPr="00BE7BB6">
                              <w:rPr>
                                <w:rFonts w:ascii="David" w:hAnsi="David" w:cs="David" w:hint="cs"/>
                                <w:sz w:val="18"/>
                                <w:szCs w:val="18"/>
                                <w:highlight w:val="yellow"/>
                                <w:rtl/>
                              </w:rPr>
                              <w:t>פדידה</w:t>
                            </w:r>
                            <w:proofErr w:type="spellEnd"/>
                            <w:r w:rsidR="00BE7BB6" w:rsidRPr="00BE7BB6">
                              <w:rPr>
                                <w:rFonts w:ascii="David" w:hAnsi="David" w:cs="David" w:hint="cs"/>
                                <w:sz w:val="18"/>
                                <w:szCs w:val="18"/>
                                <w:highlight w:val="yellow"/>
                                <w:rtl/>
                              </w:rPr>
                              <w:t>- לעזר בלבד)</w:t>
                            </w:r>
                          </w:p>
                          <w:p w:rsidR="00BE7BB6" w:rsidRDefault="00BE7BB6" w:rsidP="003A4F2F">
                            <w:pPr>
                              <w:spacing w:after="0"/>
                              <w:rPr>
                                <w:rFonts w:ascii="David" w:hAnsi="David" w:cs="David" w:hint="cs"/>
                                <w:b/>
                                <w:bCs/>
                                <w:sz w:val="18"/>
                                <w:szCs w:val="18"/>
                                <w:rtl/>
                              </w:rPr>
                            </w:pPr>
                          </w:p>
                          <w:p w:rsidR="003A4F2F" w:rsidRPr="00E2033B" w:rsidRDefault="003A4F2F" w:rsidP="003A4F2F">
                            <w:pPr>
                              <w:spacing w:after="0"/>
                              <w:rPr>
                                <w:rFonts w:ascii="David" w:hAnsi="David" w:cs="David"/>
                                <w:sz w:val="18"/>
                                <w:szCs w:val="18"/>
                              </w:rPr>
                            </w:pPr>
                            <w:r w:rsidRPr="00E2033B">
                              <w:rPr>
                                <w:rFonts w:ascii="David" w:hAnsi="David" w:cs="David"/>
                                <w:b/>
                                <w:bCs/>
                                <w:sz w:val="18"/>
                                <w:szCs w:val="18"/>
                                <w:rtl/>
                              </w:rPr>
                              <w:t>להעביר אנשים או מטענים מנקודה א' לנקודה ב', כשבמהלך המעבר באמצעות כלי הרכב ישנם סיכונים.</w:t>
                            </w:r>
                            <w:r w:rsidRPr="00E2033B">
                              <w:rPr>
                                <w:rFonts w:ascii="David" w:hAnsi="David" w:cs="David"/>
                                <w:sz w:val="18"/>
                                <w:szCs w:val="18"/>
                                <w:rtl/>
                              </w:rPr>
                              <w:t>.</w:t>
                            </w:r>
                          </w:p>
                          <w:p w:rsidR="00930DC4" w:rsidRPr="00E2033B" w:rsidRDefault="00930DC4" w:rsidP="00E2033B">
                            <w:pPr>
                              <w:rPr>
                                <w:rFonts w:ascii="David" w:hAnsi="David" w:cs="David"/>
                                <w:sz w:val="18"/>
                                <w:szCs w:val="1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4" o:spid="_x0000_s1034" type="#_x0000_t202" style="position:absolute;left:0;text-align:left;margin-left:70pt;margin-top:18.9pt;width:379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" fillcolor="white [3201]" strokeweight=".5pt">
                <v:textbox>
                  <w:txbxContent>
                    <w:p w:rsidR="003A4F2F" w:rsidRPr="00E2033B" w:rsidRDefault="003A4F2F" w:rsidP="00120802">
                      <w:pPr>
                        <w:spacing w:after="0"/>
                        <w:rPr>
                          <w:rFonts w:ascii="David" w:hAnsi="David" w:cs="David"/>
                          <w:sz w:val="18"/>
                          <w:szCs w:val="18"/>
                          <w:rtl/>
                        </w:rPr>
                      </w:pPr>
                      <w:r w:rsidRPr="00E2033B">
                        <w:rPr>
                          <w:rFonts w:ascii="David" w:hAnsi="David" w:cs="David"/>
                          <w:b/>
                          <w:bCs/>
                          <w:sz w:val="18"/>
                          <w:szCs w:val="18"/>
                          <w:highlight w:val="lightGray"/>
                          <w:rtl/>
                        </w:rPr>
                        <w:t>"למטרות תחבורה</w:t>
                      </w:r>
                      <w:r w:rsidRPr="00E2033B">
                        <w:rPr>
                          <w:rFonts w:ascii="David" w:hAnsi="David" w:cs="David"/>
                          <w:sz w:val="18"/>
                          <w:szCs w:val="18"/>
                          <w:rtl/>
                        </w:rPr>
                        <w:t xml:space="preserve">"- </w:t>
                      </w:r>
                      <w:r w:rsidR="00414F01" w:rsidRPr="00E2033B">
                        <w:rPr>
                          <w:rFonts w:ascii="David" w:hAnsi="David" w:cs="David"/>
                          <w:sz w:val="18"/>
                          <w:szCs w:val="18"/>
                          <w:rtl/>
                        </w:rPr>
                        <w:t>המסננת הכי עיקרית, מה שיקבע עם המאורע נכנס לגדר ת"ד.</w:t>
                      </w:r>
                      <w:r w:rsidR="00120802">
                        <w:rPr>
                          <w:rFonts w:ascii="David" w:hAnsi="David" w:cs="David" w:hint="cs"/>
                          <w:sz w:val="18"/>
                          <w:szCs w:val="18"/>
                          <w:rtl/>
                        </w:rPr>
                        <w:t xml:space="preserve"> </w:t>
                      </w:r>
                      <w:r w:rsidRPr="00E2033B">
                        <w:rPr>
                          <w:rFonts w:ascii="David" w:hAnsi="David" w:cs="David"/>
                          <w:sz w:val="18"/>
                          <w:szCs w:val="18"/>
                          <w:rtl/>
                        </w:rPr>
                        <w:t>הבדיקה של השימוש תעשה תמיד בצמוד למטרות תחבורה.</w:t>
                      </w:r>
                    </w:p>
                    <w:p w:rsidR="00E2033B" w:rsidRPr="00E2033B" w:rsidRDefault="003A4F2F" w:rsidP="00120802">
                      <w:pPr>
                        <w:spacing w:after="0"/>
                        <w:rPr>
                          <w:rFonts w:ascii="David" w:hAnsi="David" w:cs="David"/>
                          <w:sz w:val="18"/>
                          <w:szCs w:val="18"/>
                        </w:rPr>
                      </w:pPr>
                      <w:r w:rsidRPr="00E2033B">
                        <w:rPr>
                          <w:rFonts w:ascii="David" w:hAnsi="David" w:cs="David"/>
                          <w:sz w:val="18"/>
                          <w:szCs w:val="18"/>
                          <w:rtl/>
                        </w:rPr>
                        <w:t xml:space="preserve">"המבחן </w:t>
                      </w:r>
                      <w:proofErr w:type="spellStart"/>
                      <w:r w:rsidRPr="00E2033B">
                        <w:rPr>
                          <w:rFonts w:ascii="David" w:hAnsi="David" w:cs="David"/>
                          <w:sz w:val="18"/>
                          <w:szCs w:val="18"/>
                          <w:rtl/>
                        </w:rPr>
                        <w:t>התעבורתי</w:t>
                      </w:r>
                      <w:proofErr w:type="spellEnd"/>
                      <w:r w:rsidRPr="00E2033B">
                        <w:rPr>
                          <w:rFonts w:ascii="David" w:hAnsi="David" w:cs="David"/>
                          <w:sz w:val="18"/>
                          <w:szCs w:val="18"/>
                          <w:rtl/>
                        </w:rPr>
                        <w:t xml:space="preserve"> ('למטרות תחבורה') מכוון כלפי השאלה, אם השימוש שנעשה ברכב הוא </w:t>
                      </w:r>
                      <w:proofErr w:type="spellStart"/>
                      <w:r w:rsidRPr="00E2033B">
                        <w:rPr>
                          <w:rFonts w:ascii="David" w:hAnsi="David" w:cs="David"/>
                          <w:sz w:val="18"/>
                          <w:szCs w:val="18"/>
                          <w:rtl/>
                        </w:rPr>
                        <w:t>בגדריו</w:t>
                      </w:r>
                      <w:proofErr w:type="spellEnd"/>
                      <w:r w:rsidRPr="00E2033B">
                        <w:rPr>
                          <w:rFonts w:ascii="David" w:hAnsi="David" w:cs="David"/>
                          <w:sz w:val="18"/>
                          <w:szCs w:val="18"/>
                          <w:rtl/>
                        </w:rPr>
                        <w:t xml:space="preserve"> של סיכון תעבורתי</w:t>
                      </w:r>
                      <w:r w:rsidR="00AF550F" w:rsidRPr="00120802">
                        <w:rPr>
                          <w:rFonts w:ascii="David" w:hAnsi="David" w:cs="David"/>
                          <w:sz w:val="18"/>
                          <w:szCs w:val="18"/>
                          <w:highlight w:val="yellow"/>
                          <w:rtl/>
                        </w:rPr>
                        <w:t>(</w:t>
                      </w:r>
                      <w:proofErr w:type="spellStart"/>
                      <w:r w:rsidR="00AF550F" w:rsidRPr="00120802">
                        <w:rPr>
                          <w:rFonts w:ascii="David" w:hAnsi="David" w:cs="David"/>
                          <w:sz w:val="18"/>
                          <w:szCs w:val="18"/>
                          <w:highlight w:val="yellow"/>
                          <w:rtl/>
                        </w:rPr>
                        <w:t>קואסמה</w:t>
                      </w:r>
                      <w:proofErr w:type="spellEnd"/>
                      <w:r w:rsidR="00AF550F" w:rsidRPr="00120802">
                        <w:rPr>
                          <w:rFonts w:ascii="David" w:hAnsi="David" w:cs="David"/>
                          <w:sz w:val="18"/>
                          <w:szCs w:val="18"/>
                          <w:highlight w:val="yellow"/>
                          <w:rtl/>
                        </w:rPr>
                        <w:t>)</w:t>
                      </w:r>
                      <w:r w:rsidR="00AF550F" w:rsidRPr="00E2033B">
                        <w:rPr>
                          <w:rFonts w:ascii="David" w:hAnsi="David" w:cs="David"/>
                          <w:sz w:val="18"/>
                          <w:szCs w:val="18"/>
                          <w:rtl/>
                        </w:rPr>
                        <w:t xml:space="preserve"> על מנת לקבוע אם שימוש ברכב הוא ל</w:t>
                      </w:r>
                      <w:r w:rsidR="00120802">
                        <w:rPr>
                          <w:rFonts w:ascii="David" w:hAnsi="David" w:cs="David"/>
                          <w:sz w:val="18"/>
                          <w:szCs w:val="18"/>
                          <w:rtl/>
                        </w:rPr>
                        <w:t xml:space="preserve">מטרות תחבורה יש </w:t>
                      </w:r>
                      <w:proofErr w:type="spellStart"/>
                      <w:r w:rsidR="00120802">
                        <w:rPr>
                          <w:rFonts w:ascii="David" w:hAnsi="David" w:cs="David" w:hint="cs"/>
                          <w:sz w:val="18"/>
                          <w:szCs w:val="18"/>
                          <w:rtl/>
                        </w:rPr>
                        <w:t>יש</w:t>
                      </w:r>
                      <w:proofErr w:type="spellEnd"/>
                      <w:r w:rsidR="00120802">
                        <w:rPr>
                          <w:rFonts w:ascii="David" w:hAnsi="David" w:cs="David" w:hint="cs"/>
                          <w:sz w:val="18"/>
                          <w:szCs w:val="18"/>
                          <w:rtl/>
                        </w:rPr>
                        <w:t xml:space="preserve"> לבחון עפ"י</w:t>
                      </w:r>
                      <w:r w:rsidR="00120802">
                        <w:rPr>
                          <w:rFonts w:ascii="David" w:hAnsi="David" w:cs="David"/>
                          <w:sz w:val="18"/>
                          <w:szCs w:val="18"/>
                          <w:rtl/>
                        </w:rPr>
                        <w:t xml:space="preserve"> </w:t>
                      </w:r>
                      <w:r w:rsidR="00E2033B" w:rsidRPr="00E2033B">
                        <w:rPr>
                          <w:rFonts w:ascii="David" w:hAnsi="David" w:cs="David"/>
                          <w:sz w:val="18"/>
                          <w:szCs w:val="18"/>
                          <w:rtl/>
                        </w:rPr>
                        <w:t xml:space="preserve"> </w:t>
                      </w:r>
                      <w:r w:rsidR="00E2033B" w:rsidRPr="00E2033B">
                        <w:rPr>
                          <w:rFonts w:ascii="David" w:hAnsi="David" w:cs="David"/>
                          <w:sz w:val="18"/>
                          <w:szCs w:val="18"/>
                          <w:u w:val="single"/>
                          <w:rtl/>
                        </w:rPr>
                        <w:t>האופי האובייקטיבי של הפעולה שבמסגרתה התרחש המאורע</w:t>
                      </w:r>
                      <w:r w:rsidR="00BE7BB6">
                        <w:rPr>
                          <w:rFonts w:ascii="David" w:hAnsi="David" w:cs="David" w:hint="cs"/>
                          <w:sz w:val="18"/>
                          <w:szCs w:val="18"/>
                          <w:rtl/>
                        </w:rPr>
                        <w:t>(</w:t>
                      </w:r>
                      <w:r w:rsidR="00BE7BB6" w:rsidRPr="00BE7BB6">
                        <w:rPr>
                          <w:rFonts w:ascii="David" w:hAnsi="David" w:cs="David" w:hint="cs"/>
                          <w:sz w:val="18"/>
                          <w:szCs w:val="18"/>
                          <w:highlight w:val="yellow"/>
                          <w:rtl/>
                        </w:rPr>
                        <w:t>פס"ד איזנברג</w:t>
                      </w:r>
                      <w:r w:rsidR="00BE7BB6">
                        <w:rPr>
                          <w:rFonts w:ascii="David" w:hAnsi="David" w:cs="David" w:hint="cs"/>
                          <w:sz w:val="18"/>
                          <w:szCs w:val="18"/>
                          <w:rtl/>
                        </w:rPr>
                        <w:t>)</w:t>
                      </w:r>
                      <w:r w:rsidR="00E2033B" w:rsidRPr="00E2033B">
                        <w:rPr>
                          <w:rFonts w:ascii="David" w:hAnsi="David" w:cs="David"/>
                          <w:sz w:val="18"/>
                          <w:szCs w:val="18"/>
                          <w:rtl/>
                        </w:rPr>
                        <w:t xml:space="preserve">, ו/או את שרשרת הפעולות כשהפעולה הרלבנטית הינה חלק מהם. אם המטרה של הפעולה באופן אובייקטיבי או המטרה הסופית של שרשרת הפעולות היא תחבורתית (למשל, נסיעה או הובלת מטען) אז מתמלאים יסודות ה"שימוש" "למטרות תחבורה". כאשר הדברים פחות ברורים וחד-משמעיים, ניתן להיעזר </w:t>
                      </w:r>
                      <w:r w:rsidR="00E2033B" w:rsidRPr="00BE7BB6">
                        <w:rPr>
                          <w:rFonts w:ascii="David" w:hAnsi="David" w:cs="David"/>
                          <w:sz w:val="18"/>
                          <w:szCs w:val="18"/>
                          <w:u w:val="single"/>
                          <w:rtl/>
                        </w:rPr>
                        <w:t>במבחן כוונת המשתמש הסובייקטיבי</w:t>
                      </w:r>
                      <w:r w:rsidR="00BE7BB6">
                        <w:rPr>
                          <w:rFonts w:ascii="David" w:hAnsi="David" w:cs="David" w:hint="cs"/>
                          <w:sz w:val="18"/>
                          <w:szCs w:val="18"/>
                          <w:rtl/>
                        </w:rPr>
                        <w:t>(</w:t>
                      </w:r>
                      <w:r w:rsidR="00BE7BB6" w:rsidRPr="00BE7BB6">
                        <w:rPr>
                          <w:rFonts w:ascii="David" w:hAnsi="David" w:cs="David" w:hint="cs"/>
                          <w:sz w:val="18"/>
                          <w:szCs w:val="18"/>
                          <w:highlight w:val="yellow"/>
                          <w:rtl/>
                        </w:rPr>
                        <w:t xml:space="preserve">פס"ד </w:t>
                      </w:r>
                      <w:proofErr w:type="spellStart"/>
                      <w:r w:rsidR="00BE7BB6" w:rsidRPr="00BE7BB6">
                        <w:rPr>
                          <w:rFonts w:ascii="David" w:hAnsi="David" w:cs="David" w:hint="cs"/>
                          <w:sz w:val="18"/>
                          <w:szCs w:val="18"/>
                          <w:highlight w:val="yellow"/>
                          <w:rtl/>
                        </w:rPr>
                        <w:t>פדידה</w:t>
                      </w:r>
                      <w:proofErr w:type="spellEnd"/>
                      <w:r w:rsidR="00BE7BB6" w:rsidRPr="00BE7BB6">
                        <w:rPr>
                          <w:rFonts w:ascii="David" w:hAnsi="David" w:cs="David" w:hint="cs"/>
                          <w:sz w:val="18"/>
                          <w:szCs w:val="18"/>
                          <w:highlight w:val="yellow"/>
                          <w:rtl/>
                        </w:rPr>
                        <w:t>- לעזר בלבד)</w:t>
                      </w:r>
                    </w:p>
                    <w:p w:rsidR="00BE7BB6" w:rsidRDefault="00BE7BB6" w:rsidP="003A4F2F">
                      <w:pPr>
                        <w:spacing w:after="0"/>
                        <w:rPr>
                          <w:rFonts w:ascii="David" w:hAnsi="David" w:cs="David" w:hint="cs"/>
                          <w:b/>
                          <w:bCs/>
                          <w:sz w:val="18"/>
                          <w:szCs w:val="18"/>
                          <w:rtl/>
                        </w:rPr>
                      </w:pPr>
                    </w:p>
                    <w:p w:rsidR="003A4F2F" w:rsidRPr="00E2033B" w:rsidRDefault="003A4F2F" w:rsidP="003A4F2F">
                      <w:pPr>
                        <w:spacing w:after="0"/>
                        <w:rPr>
                          <w:rFonts w:ascii="David" w:hAnsi="David" w:cs="David"/>
                          <w:sz w:val="18"/>
                          <w:szCs w:val="18"/>
                        </w:rPr>
                      </w:pPr>
                      <w:r w:rsidRPr="00E2033B">
                        <w:rPr>
                          <w:rFonts w:ascii="David" w:hAnsi="David" w:cs="David"/>
                          <w:b/>
                          <w:bCs/>
                          <w:sz w:val="18"/>
                          <w:szCs w:val="18"/>
                          <w:rtl/>
                        </w:rPr>
                        <w:t>להעביר אנשים או מטענים מנקודה א' לנקודה ב', כשבמהלך המעבר באמצעות כלי הרכב ישנם סיכונים.</w:t>
                      </w:r>
                      <w:r w:rsidRPr="00E2033B">
                        <w:rPr>
                          <w:rFonts w:ascii="David" w:hAnsi="David" w:cs="David"/>
                          <w:sz w:val="18"/>
                          <w:szCs w:val="18"/>
                          <w:rtl/>
                        </w:rPr>
                        <w:t>.</w:t>
                      </w:r>
                    </w:p>
                    <w:p w:rsidR="00930DC4" w:rsidRPr="00E2033B" w:rsidRDefault="00930DC4" w:rsidP="00E2033B">
                      <w:pPr>
                        <w:rPr>
                          <w:rFonts w:ascii="David" w:hAnsi="David" w:cs="David"/>
                          <w:sz w:val="18"/>
                          <w:szCs w:val="18"/>
                        </w:rPr>
                      </w:pPr>
                    </w:p>
                  </w:txbxContent>
                </v:textbox>
              </v:shape>
            </w:pict>
          </mc:Fallback>
        </mc:AlternateContent>
      </w:r>
    </w:p>
    <w:p w:rsidR="00CF2F92" w:rsidRDefault="00CF2F92"/>
    <w:p w:rsidR="00CF2F92" w:rsidRDefault="00CF2F92"/>
    <w:p w:rsidR="00CF2F92" w:rsidRDefault="00CF2F92"/>
    <w:p w:rsidR="00CF2F92" w:rsidRDefault="00CF2F92"/>
    <w:p w:rsidR="00CF2F92" w:rsidRDefault="00A66F98">
      <w:r>
        <w:rPr>
          <w:noProof/>
        </w:rPr>
        <mc:AlternateContent>
          <mc:Choice Requires="wps">
            <w:drawing>
              <wp:anchor distT="0" distB="0" distL="114300" distR="114300" simplePos="0" relativeHeight="251670528" behindDoc="0" locked="0" layoutInCell="1" allowOverlap="1" wp14:anchorId="1BC7FEB6" wp14:editId="62835E89">
                <wp:simplePos x="0" y="0"/>
                <wp:positionH relativeFrom="column">
                  <wp:posOffset>-215900</wp:posOffset>
                </wp:positionH>
                <wp:positionV relativeFrom="paragraph">
                  <wp:posOffset>287655</wp:posOffset>
                </wp:positionV>
                <wp:extent cx="6432550" cy="1498600"/>
                <wp:effectExtent l="0" t="0" r="25400" b="25400"/>
                <wp:wrapNone/>
                <wp:docPr id="7" name="תיבת טקסט 7"/>
                <wp:cNvGraphicFramePr/>
                <a:graphic xmlns:a="http://schemas.openxmlformats.org/drawingml/2006/main">
                  <a:graphicData uri="http://schemas.microsoft.com/office/word/2010/wordprocessingShape">
                    <wps:wsp>
                      <wps:cNvSpPr txBox="1"/>
                      <wps:spPr>
                        <a:xfrm>
                          <a:off x="0" y="0"/>
                          <a:ext cx="643255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729" w:rsidRPr="00F86E7C" w:rsidRDefault="008E3729" w:rsidP="008E3729">
                            <w:pPr>
                              <w:spacing w:after="0"/>
                              <w:rPr>
                                <w:rFonts w:ascii="David" w:hAnsi="David" w:cs="David"/>
                                <w:sz w:val="16"/>
                                <w:szCs w:val="16"/>
                                <w:rtl/>
                              </w:rPr>
                            </w:pPr>
                            <w:r w:rsidRPr="00F86E7C">
                              <w:rPr>
                                <w:rFonts w:ascii="David" w:hAnsi="David" w:cs="David"/>
                                <w:b/>
                                <w:bCs/>
                                <w:sz w:val="16"/>
                                <w:szCs w:val="16"/>
                                <w:rtl/>
                              </w:rPr>
                              <w:t>"ברכב מנועי " :</w:t>
                            </w:r>
                            <w:r w:rsidRPr="00F86E7C">
                              <w:rPr>
                                <w:rFonts w:ascii="David" w:hAnsi="David" w:cs="David"/>
                                <w:sz w:val="16"/>
                                <w:szCs w:val="16"/>
                                <w:rtl/>
                              </w:rPr>
                              <w:t xml:space="preserve"> </w:t>
                            </w:r>
                          </w:p>
                          <w:p w:rsidR="00FC0C85" w:rsidRPr="00F86E7C" w:rsidRDefault="00EE096F" w:rsidP="008E3729">
                            <w:pPr>
                              <w:spacing w:after="0"/>
                              <w:rPr>
                                <w:rFonts w:ascii="David" w:hAnsi="David" w:cs="David"/>
                                <w:b/>
                                <w:bCs/>
                                <w:sz w:val="16"/>
                                <w:szCs w:val="16"/>
                                <w:rtl/>
                              </w:rPr>
                            </w:pPr>
                            <w:r w:rsidRPr="00F86E7C">
                              <w:rPr>
                                <w:rFonts w:ascii="David" w:hAnsi="David" w:cs="David"/>
                                <w:b/>
                                <w:bCs/>
                                <w:sz w:val="16"/>
                                <w:szCs w:val="16"/>
                                <w:rtl/>
                              </w:rPr>
                              <w:t>הכלל: רכב מנועי הוא :ס'1</w:t>
                            </w:r>
                          </w:p>
                          <w:p w:rsidR="00FC0C85" w:rsidRPr="00F86E7C" w:rsidRDefault="00FC0C85" w:rsidP="00BE7BB6">
                            <w:pPr>
                              <w:spacing w:after="0"/>
                              <w:rPr>
                                <w:rFonts w:ascii="David" w:hAnsi="David" w:cs="David"/>
                                <w:sz w:val="16"/>
                                <w:szCs w:val="16"/>
                                <w:rtl/>
                              </w:rPr>
                            </w:pPr>
                            <w:r w:rsidRPr="00F86E7C">
                              <w:rPr>
                                <w:rFonts w:ascii="David" w:hAnsi="David" w:cs="David"/>
                                <w:sz w:val="16"/>
                                <w:szCs w:val="16"/>
                                <w:rtl/>
                              </w:rPr>
                              <w:t xml:space="preserve">מבחן הזירה </w:t>
                            </w:r>
                            <w:r w:rsidR="00BE7BB6" w:rsidRPr="00F86E7C">
                              <w:rPr>
                                <w:rFonts w:ascii="David" w:hAnsi="David" w:cs="David"/>
                                <w:color w:val="000000" w:themeColor="text1"/>
                                <w:sz w:val="16"/>
                                <w:szCs w:val="16"/>
                                <w:rtl/>
                              </w:rPr>
                              <w:t>-</w:t>
                            </w:r>
                            <w:r w:rsidR="00BE7BB6" w:rsidRPr="00F86E7C">
                              <w:rPr>
                                <w:rFonts w:ascii="David" w:hAnsi="David" w:cs="David"/>
                                <w:color w:val="000000" w:themeColor="text1"/>
                                <w:sz w:val="16"/>
                                <w:szCs w:val="16"/>
                                <w:shd w:val="clear" w:color="auto" w:fill="E0EDFF"/>
                                <w:rtl/>
                              </w:rPr>
                              <w:t>האם הרכב שימש כתפאורה</w:t>
                            </w:r>
                            <w:r w:rsidR="00BE7BB6" w:rsidRPr="00F86E7C">
                              <w:rPr>
                                <w:rFonts w:ascii="David" w:hAnsi="David" w:cs="David"/>
                                <w:color w:val="000000" w:themeColor="text1"/>
                                <w:sz w:val="16"/>
                                <w:szCs w:val="16"/>
                                <w:shd w:val="clear" w:color="auto" w:fill="E0EDFF"/>
                                <w:rtl/>
                              </w:rPr>
                              <w:t xml:space="preserve"> או שהייתה לו תרומה ממשית לסיכון- </w:t>
                            </w:r>
                            <w:r w:rsidR="00BE7BB6" w:rsidRPr="00F86E7C">
                              <w:rPr>
                                <w:rFonts w:ascii="David" w:hAnsi="David" w:cs="David"/>
                                <w:color w:val="000000" w:themeColor="text1"/>
                                <w:sz w:val="16"/>
                                <w:szCs w:val="16"/>
                                <w:shd w:val="clear" w:color="auto" w:fill="E0EDFF"/>
                                <w:rtl/>
                              </w:rPr>
                              <w:t>הכוו</w:t>
                            </w:r>
                            <w:r w:rsidR="00BE7BB6" w:rsidRPr="00F86E7C">
                              <w:rPr>
                                <w:rFonts w:ascii="David" w:hAnsi="David" w:cs="David"/>
                                <w:color w:val="000000" w:themeColor="text1"/>
                                <w:sz w:val="16"/>
                                <w:szCs w:val="16"/>
                                <w:shd w:val="clear" w:color="auto" w:fill="E0EDFF"/>
                                <w:rtl/>
                              </w:rPr>
                              <w:t>נה היא האם אני מוציאה את הרכב (</w:t>
                            </w:r>
                            <w:proofErr w:type="spellStart"/>
                            <w:r w:rsidR="00BE7BB6" w:rsidRPr="00F86E7C">
                              <w:rPr>
                                <w:rFonts w:ascii="David" w:hAnsi="David" w:cs="David"/>
                                <w:color w:val="000000" w:themeColor="text1"/>
                                <w:sz w:val="16"/>
                                <w:szCs w:val="16"/>
                                <w:shd w:val="clear" w:color="auto" w:fill="E0EDFF"/>
                                <w:rtl/>
                              </w:rPr>
                              <w:t>התאפורה</w:t>
                            </w:r>
                            <w:proofErr w:type="spellEnd"/>
                            <w:r w:rsidR="00BE7BB6" w:rsidRPr="00F86E7C">
                              <w:rPr>
                                <w:rFonts w:ascii="David" w:hAnsi="David" w:cs="David"/>
                                <w:color w:val="000000" w:themeColor="text1"/>
                                <w:sz w:val="16"/>
                                <w:szCs w:val="16"/>
                                <w:shd w:val="clear" w:color="auto" w:fill="E0EDFF"/>
                                <w:rtl/>
                              </w:rPr>
                              <w:t>)</w:t>
                            </w:r>
                            <w:r w:rsidR="00BE7BB6" w:rsidRPr="00F86E7C">
                              <w:rPr>
                                <w:rFonts w:ascii="David" w:hAnsi="David" w:cs="David"/>
                                <w:color w:val="000000" w:themeColor="text1"/>
                                <w:sz w:val="16"/>
                                <w:szCs w:val="16"/>
                                <w:shd w:val="clear" w:color="auto" w:fill="E0EDFF"/>
                              </w:rPr>
                              <w:t xml:space="preserve"> </w:t>
                            </w:r>
                            <w:r w:rsidR="00BE7BB6" w:rsidRPr="00F86E7C">
                              <w:rPr>
                                <w:rFonts w:ascii="David" w:hAnsi="David" w:cs="David"/>
                                <w:color w:val="000000" w:themeColor="text1"/>
                                <w:sz w:val="16"/>
                                <w:szCs w:val="16"/>
                                <w:shd w:val="clear" w:color="auto" w:fill="E0EDFF"/>
                                <w:rtl/>
                              </w:rPr>
                              <w:t>מהמאורע האם עדיין הנזק היה קורה</w:t>
                            </w:r>
                            <w:r w:rsidR="00BE7BB6" w:rsidRPr="00F86E7C">
                              <w:rPr>
                                <w:rFonts w:ascii="David" w:hAnsi="David" w:cs="David"/>
                                <w:color w:val="000000" w:themeColor="text1"/>
                                <w:sz w:val="16"/>
                                <w:szCs w:val="16"/>
                                <w:shd w:val="clear" w:color="auto" w:fill="E0EDFF"/>
                              </w:rPr>
                              <w:t xml:space="preserve"> </w:t>
                            </w:r>
                            <w:r w:rsidR="00BE7BB6" w:rsidRPr="00F86E7C">
                              <w:rPr>
                                <w:rFonts w:ascii="David" w:hAnsi="David" w:cs="David"/>
                                <w:color w:val="4B4F56"/>
                                <w:sz w:val="16"/>
                                <w:szCs w:val="16"/>
                                <w:shd w:val="clear" w:color="auto" w:fill="E0EDFF"/>
                              </w:rPr>
                              <w:t>?</w:t>
                            </w:r>
                            <w:r w:rsidRPr="00F86E7C">
                              <w:rPr>
                                <w:rFonts w:ascii="David" w:hAnsi="David" w:cs="David"/>
                                <w:sz w:val="16"/>
                                <w:szCs w:val="16"/>
                                <w:highlight w:val="yellow"/>
                                <w:u w:val="single"/>
                                <w:rtl/>
                              </w:rPr>
                              <w:t>(</w:t>
                            </w:r>
                            <w:proofErr w:type="spellStart"/>
                            <w:r w:rsidRPr="00F86E7C">
                              <w:rPr>
                                <w:rFonts w:ascii="David" w:hAnsi="David" w:cs="David"/>
                                <w:b/>
                                <w:bCs/>
                                <w:sz w:val="16"/>
                                <w:szCs w:val="16"/>
                                <w:highlight w:val="yellow"/>
                                <w:u w:val="single"/>
                                <w:rtl/>
                              </w:rPr>
                              <w:t>מזאוי</w:t>
                            </w:r>
                            <w:proofErr w:type="spellEnd"/>
                            <w:r w:rsidRPr="00F86E7C">
                              <w:rPr>
                                <w:rFonts w:ascii="David" w:hAnsi="David" w:cs="David"/>
                                <w:b/>
                                <w:bCs/>
                                <w:sz w:val="16"/>
                                <w:szCs w:val="16"/>
                                <w:highlight w:val="yellow"/>
                                <w:u w:val="single"/>
                                <w:rtl/>
                              </w:rPr>
                              <w:t xml:space="preserve"> נ' </w:t>
                            </w:r>
                            <w:proofErr w:type="spellStart"/>
                            <w:r w:rsidRPr="00F86E7C">
                              <w:rPr>
                                <w:rFonts w:ascii="David" w:hAnsi="David" w:cs="David"/>
                                <w:b/>
                                <w:bCs/>
                                <w:sz w:val="16"/>
                                <w:szCs w:val="16"/>
                                <w:highlight w:val="yellow"/>
                                <w:u w:val="single"/>
                                <w:rtl/>
                              </w:rPr>
                              <w:t>מד"י</w:t>
                            </w:r>
                            <w:proofErr w:type="spellEnd"/>
                            <w:r w:rsidRPr="00F86E7C">
                              <w:rPr>
                                <w:rFonts w:ascii="David" w:hAnsi="David" w:cs="David"/>
                                <w:sz w:val="16"/>
                                <w:szCs w:val="16"/>
                                <w:rtl/>
                              </w:rPr>
                              <w:t>)</w:t>
                            </w:r>
                          </w:p>
                          <w:p w:rsidR="00EE096F" w:rsidRPr="00F86E7C" w:rsidRDefault="00EE096F" w:rsidP="008E3729">
                            <w:pPr>
                              <w:spacing w:after="0"/>
                              <w:rPr>
                                <w:rFonts w:ascii="David" w:hAnsi="David" w:cs="David"/>
                                <w:sz w:val="16"/>
                                <w:szCs w:val="16"/>
                                <w:rtl/>
                              </w:rPr>
                            </w:pPr>
                            <w:r w:rsidRPr="00F86E7C">
                              <w:rPr>
                                <w:rFonts w:ascii="David" w:hAnsi="David" w:cs="David"/>
                                <w:b/>
                                <w:bCs/>
                                <w:sz w:val="16"/>
                                <w:szCs w:val="16"/>
                                <w:rtl/>
                              </w:rPr>
                              <w:t>רכב –</w:t>
                            </w:r>
                            <w:r w:rsidRPr="00F86E7C">
                              <w:rPr>
                                <w:rFonts w:ascii="David" w:hAnsi="David" w:cs="David"/>
                                <w:sz w:val="16"/>
                                <w:szCs w:val="16"/>
                                <w:rtl/>
                              </w:rPr>
                              <w:t xml:space="preserve"> ימלא בתוכן  על מנת להגשים את תכליתו של החוק  גמיש לשינויים הטכנולוגים </w:t>
                            </w:r>
                            <w:r w:rsidR="00007A87" w:rsidRPr="00F86E7C">
                              <w:rPr>
                                <w:rFonts w:ascii="David" w:hAnsi="David" w:cs="David"/>
                                <w:sz w:val="16"/>
                                <w:szCs w:val="16"/>
                                <w:rtl/>
                              </w:rPr>
                              <w:t>–</w:t>
                            </w:r>
                            <w:r w:rsidR="00FC0C85" w:rsidRPr="00F86E7C">
                              <w:rPr>
                                <w:rFonts w:ascii="David" w:hAnsi="David" w:cs="David"/>
                                <w:sz w:val="16"/>
                                <w:szCs w:val="16"/>
                                <w:rtl/>
                              </w:rPr>
                              <w:t xml:space="preserve"> </w:t>
                            </w:r>
                            <w:r w:rsidR="00007A87" w:rsidRPr="00F86E7C">
                              <w:rPr>
                                <w:rFonts w:ascii="David" w:hAnsi="David" w:cs="David"/>
                                <w:sz w:val="16"/>
                                <w:szCs w:val="16"/>
                                <w:rtl/>
                              </w:rPr>
                              <w:t>(</w:t>
                            </w:r>
                            <w:r w:rsidR="00007A87" w:rsidRPr="00F86E7C">
                              <w:rPr>
                                <w:rFonts w:ascii="David" w:hAnsi="David" w:cs="David"/>
                                <w:sz w:val="16"/>
                                <w:szCs w:val="16"/>
                                <w:highlight w:val="yellow"/>
                                <w:rtl/>
                              </w:rPr>
                              <w:t xml:space="preserve">פס"ד </w:t>
                            </w:r>
                            <w:proofErr w:type="spellStart"/>
                            <w:r w:rsidR="00007A87" w:rsidRPr="00F86E7C">
                              <w:rPr>
                                <w:rFonts w:ascii="David" w:hAnsi="David" w:cs="David"/>
                                <w:sz w:val="16"/>
                                <w:szCs w:val="16"/>
                                <w:highlight w:val="yellow"/>
                                <w:rtl/>
                              </w:rPr>
                              <w:t>סובחי</w:t>
                            </w:r>
                            <w:proofErr w:type="spellEnd"/>
                            <w:r w:rsidR="00007A87" w:rsidRPr="00F86E7C">
                              <w:rPr>
                                <w:rFonts w:ascii="David" w:hAnsi="David" w:cs="David"/>
                                <w:sz w:val="16"/>
                                <w:szCs w:val="16"/>
                                <w:highlight w:val="yellow"/>
                                <w:rtl/>
                              </w:rPr>
                              <w:t>)</w:t>
                            </w:r>
                          </w:p>
                          <w:p w:rsidR="007F01A7" w:rsidRPr="00F86E7C" w:rsidRDefault="00EE096F" w:rsidP="008E3729">
                            <w:pPr>
                              <w:spacing w:after="0"/>
                              <w:rPr>
                                <w:rFonts w:ascii="David" w:hAnsi="David" w:cs="David"/>
                                <w:sz w:val="16"/>
                                <w:szCs w:val="16"/>
                                <w:rtl/>
                              </w:rPr>
                            </w:pPr>
                            <w:r w:rsidRPr="00F86E7C">
                              <w:rPr>
                                <w:rFonts w:ascii="David" w:hAnsi="David" w:cs="David"/>
                                <w:b/>
                                <w:bCs/>
                                <w:sz w:val="16"/>
                                <w:szCs w:val="16"/>
                                <w:rtl/>
                              </w:rPr>
                              <w:t>הנע בכוח מכני</w:t>
                            </w:r>
                            <w:r w:rsidRPr="00F86E7C">
                              <w:rPr>
                                <w:rFonts w:ascii="David" w:hAnsi="David" w:cs="David"/>
                                <w:sz w:val="16"/>
                                <w:szCs w:val="16"/>
                                <w:rtl/>
                              </w:rPr>
                              <w:t xml:space="preserve"> </w:t>
                            </w:r>
                            <w:r w:rsidR="007F01A7" w:rsidRPr="00F86E7C">
                              <w:rPr>
                                <w:rFonts w:ascii="David" w:hAnsi="David" w:cs="David"/>
                                <w:sz w:val="16"/>
                                <w:szCs w:val="16"/>
                                <w:rtl/>
                              </w:rPr>
                              <w:t>–</w:t>
                            </w:r>
                            <w:r w:rsidRPr="00F86E7C">
                              <w:rPr>
                                <w:rFonts w:ascii="David" w:hAnsi="David" w:cs="David"/>
                                <w:sz w:val="16"/>
                                <w:szCs w:val="16"/>
                                <w:rtl/>
                              </w:rPr>
                              <w:t xml:space="preserve"> </w:t>
                            </w:r>
                          </w:p>
                          <w:p w:rsidR="007F01A7" w:rsidRPr="00F86E7C" w:rsidRDefault="007F01A7" w:rsidP="008E3729">
                            <w:pPr>
                              <w:spacing w:after="0"/>
                              <w:rPr>
                                <w:rFonts w:ascii="David" w:hAnsi="David" w:cs="David"/>
                                <w:sz w:val="16"/>
                                <w:szCs w:val="16"/>
                                <w:rtl/>
                              </w:rPr>
                            </w:pPr>
                            <w:r w:rsidRPr="00F86E7C">
                              <w:rPr>
                                <w:rFonts w:ascii="David" w:hAnsi="David" w:cs="David"/>
                                <w:b/>
                                <w:bCs/>
                                <w:sz w:val="16"/>
                                <w:szCs w:val="16"/>
                                <w:rtl/>
                              </w:rPr>
                              <w:t>על פני הקרקע –</w:t>
                            </w:r>
                            <w:r w:rsidRPr="00F86E7C">
                              <w:rPr>
                                <w:rFonts w:ascii="David" w:hAnsi="David" w:cs="David"/>
                                <w:sz w:val="16"/>
                                <w:szCs w:val="16"/>
                                <w:rtl/>
                              </w:rPr>
                              <w:t xml:space="preserve"> </w:t>
                            </w:r>
                            <w:r w:rsidR="00007A87" w:rsidRPr="00F86E7C">
                              <w:rPr>
                                <w:rFonts w:ascii="David" w:hAnsi="David" w:cs="David"/>
                                <w:sz w:val="16"/>
                                <w:szCs w:val="16"/>
                                <w:highlight w:val="yellow"/>
                                <w:rtl/>
                              </w:rPr>
                              <w:t xml:space="preserve">בפס"ד </w:t>
                            </w:r>
                            <w:proofErr w:type="spellStart"/>
                            <w:r w:rsidR="00007A87" w:rsidRPr="00F86E7C">
                              <w:rPr>
                                <w:rFonts w:ascii="David" w:hAnsi="David" w:cs="David"/>
                                <w:b/>
                                <w:bCs/>
                                <w:sz w:val="16"/>
                                <w:szCs w:val="16"/>
                                <w:highlight w:val="yellow"/>
                                <w:rtl/>
                              </w:rPr>
                              <w:t>סובח</w:t>
                            </w:r>
                            <w:proofErr w:type="spellEnd"/>
                            <w:r w:rsidR="00007A87" w:rsidRPr="00F86E7C">
                              <w:rPr>
                                <w:rFonts w:ascii="David" w:hAnsi="David" w:cs="David"/>
                                <w:sz w:val="16"/>
                                <w:szCs w:val="16"/>
                                <w:rtl/>
                              </w:rPr>
                              <w:t xml:space="preserve"> תנועה על פני היבשה.</w:t>
                            </w:r>
                          </w:p>
                          <w:p w:rsidR="00C46167" w:rsidRPr="00F86E7C" w:rsidRDefault="007F01A7" w:rsidP="00BE7BB6">
                            <w:pPr>
                              <w:spacing w:after="0"/>
                              <w:rPr>
                                <w:rFonts w:ascii="David" w:hAnsi="David" w:cs="David"/>
                                <w:sz w:val="16"/>
                                <w:szCs w:val="16"/>
                                <w:rtl/>
                              </w:rPr>
                            </w:pPr>
                            <w:r w:rsidRPr="00F86E7C">
                              <w:rPr>
                                <w:rFonts w:ascii="David" w:hAnsi="David" w:cs="David"/>
                                <w:b/>
                                <w:bCs/>
                                <w:sz w:val="16"/>
                                <w:szCs w:val="16"/>
                                <w:rtl/>
                              </w:rPr>
                              <w:t xml:space="preserve">עיקר </w:t>
                            </w:r>
                            <w:proofErr w:type="spellStart"/>
                            <w:r w:rsidRPr="00F86E7C">
                              <w:rPr>
                                <w:rFonts w:ascii="David" w:hAnsi="David" w:cs="David"/>
                                <w:b/>
                                <w:bCs/>
                                <w:sz w:val="16"/>
                                <w:szCs w:val="16"/>
                                <w:rtl/>
                              </w:rPr>
                              <w:t>יעודו</w:t>
                            </w:r>
                            <w:proofErr w:type="spellEnd"/>
                            <w:r w:rsidRPr="00F86E7C">
                              <w:rPr>
                                <w:rFonts w:ascii="David" w:hAnsi="David" w:cs="David"/>
                                <w:b/>
                                <w:bCs/>
                                <w:sz w:val="16"/>
                                <w:szCs w:val="16"/>
                                <w:rtl/>
                              </w:rPr>
                              <w:t xml:space="preserve"> לשמש לתחבורה יבשתית</w:t>
                            </w:r>
                            <w:r w:rsidRPr="00F86E7C">
                              <w:rPr>
                                <w:rFonts w:ascii="David" w:hAnsi="David" w:cs="David"/>
                                <w:sz w:val="16"/>
                                <w:szCs w:val="16"/>
                                <w:rtl/>
                              </w:rPr>
                              <w:t xml:space="preserve"> </w:t>
                            </w:r>
                            <w:r w:rsidR="00BE7BB6" w:rsidRPr="00F86E7C">
                              <w:rPr>
                                <w:rFonts w:ascii="David" w:hAnsi="David" w:cs="David"/>
                                <w:sz w:val="16"/>
                                <w:szCs w:val="16"/>
                                <w:rtl/>
                              </w:rPr>
                              <w:t>– (</w:t>
                            </w:r>
                            <w:r w:rsidR="00C46167" w:rsidRPr="00F86E7C">
                              <w:rPr>
                                <w:rFonts w:ascii="David" w:hAnsi="David" w:cs="David"/>
                                <w:sz w:val="16"/>
                                <w:szCs w:val="16"/>
                                <w:rtl/>
                              </w:rPr>
                              <w:t>1) לפחות אחד מייעודיו של הרכב יהיה לצורך תחבורה יבשתית,</w:t>
                            </w:r>
                            <w:r w:rsidR="00BE7BB6" w:rsidRPr="00F86E7C">
                              <w:rPr>
                                <w:rFonts w:ascii="David" w:hAnsi="David" w:cs="David"/>
                                <w:sz w:val="16"/>
                                <w:szCs w:val="16"/>
                                <w:rtl/>
                              </w:rPr>
                              <w:t xml:space="preserve">( </w:t>
                            </w:r>
                            <w:r w:rsidR="00C46167" w:rsidRPr="00F86E7C">
                              <w:rPr>
                                <w:rFonts w:ascii="David" w:hAnsi="David" w:cs="David"/>
                                <w:sz w:val="16"/>
                                <w:szCs w:val="16"/>
                                <w:rtl/>
                              </w:rPr>
                              <w:t xml:space="preserve">2) ייעוד תחבורתי זה הוא הייעוד המרכזי של הרכב </w:t>
                            </w:r>
                            <w:r w:rsidR="00C46167" w:rsidRPr="00F86E7C">
                              <w:rPr>
                                <w:rFonts w:ascii="David" w:hAnsi="David" w:cs="David"/>
                                <w:sz w:val="16"/>
                                <w:szCs w:val="16"/>
                                <w:highlight w:val="yellow"/>
                                <w:rtl/>
                              </w:rPr>
                              <w:t xml:space="preserve">(פס"ד </w:t>
                            </w:r>
                            <w:r w:rsidR="00C46167" w:rsidRPr="00F86E7C">
                              <w:rPr>
                                <w:rFonts w:ascii="David" w:hAnsi="David" w:cs="David"/>
                                <w:b/>
                                <w:bCs/>
                                <w:sz w:val="16"/>
                                <w:szCs w:val="16"/>
                                <w:highlight w:val="yellow"/>
                                <w:rtl/>
                              </w:rPr>
                              <w:t>קרנית נ' נחום</w:t>
                            </w:r>
                            <w:r w:rsidR="00C46167" w:rsidRPr="00F86E7C">
                              <w:rPr>
                                <w:rFonts w:ascii="David" w:hAnsi="David" w:cs="David"/>
                                <w:sz w:val="16"/>
                                <w:szCs w:val="16"/>
                                <w:highlight w:val="yellow"/>
                                <w:rtl/>
                              </w:rPr>
                              <w:t>).</w:t>
                            </w:r>
                          </w:p>
                          <w:p w:rsidR="00DB7FE6" w:rsidRPr="00F86E7C" w:rsidRDefault="00DB7FE6" w:rsidP="00C46167">
                            <w:pPr>
                              <w:spacing w:after="0"/>
                              <w:rPr>
                                <w:rFonts w:ascii="David" w:hAnsi="David" w:cs="David"/>
                                <w:sz w:val="16"/>
                                <w:szCs w:val="16"/>
                                <w:rtl/>
                              </w:rPr>
                            </w:pPr>
                            <w:r w:rsidRPr="00F86E7C">
                              <w:rPr>
                                <w:rFonts w:ascii="David" w:hAnsi="David" w:cs="David"/>
                                <w:sz w:val="16"/>
                                <w:szCs w:val="16"/>
                                <w:rtl/>
                              </w:rPr>
                              <w:t xml:space="preserve">תחבורה יבשתית עניינה </w:t>
                            </w:r>
                            <w:r w:rsidRPr="00F86E7C">
                              <w:rPr>
                                <w:rFonts w:ascii="David" w:hAnsi="David" w:cs="David"/>
                                <w:sz w:val="16"/>
                                <w:szCs w:val="16"/>
                                <w:u w:val="single"/>
                                <w:rtl/>
                              </w:rPr>
                              <w:t>הובלת אנשים או מטען ממקום יבשתי אחד למקום יבשתי אחר.</w:t>
                            </w:r>
                            <w:r w:rsidRPr="00F86E7C">
                              <w:rPr>
                                <w:rFonts w:ascii="David" w:hAnsi="David" w:cs="David"/>
                                <w:sz w:val="16"/>
                                <w:szCs w:val="16"/>
                                <w:rtl/>
                              </w:rPr>
                              <w:t xml:space="preserve">., מדובר בשני מקומות או </w:t>
                            </w:r>
                            <w:proofErr w:type="spellStart"/>
                            <w:r w:rsidRPr="00F86E7C">
                              <w:rPr>
                                <w:rFonts w:ascii="David" w:hAnsi="David" w:cs="David"/>
                                <w:sz w:val="16"/>
                                <w:szCs w:val="16"/>
                                <w:rtl/>
                              </w:rPr>
                              <w:t>איזורים</w:t>
                            </w:r>
                            <w:proofErr w:type="spellEnd"/>
                            <w:r w:rsidRPr="00F86E7C">
                              <w:rPr>
                                <w:rFonts w:ascii="David" w:hAnsi="David" w:cs="David"/>
                                <w:sz w:val="16"/>
                                <w:szCs w:val="16"/>
                                <w:rtl/>
                              </w:rPr>
                              <w:t xml:space="preserve"> גיאוגרפיים שונים כש</w:t>
                            </w:r>
                            <w:r w:rsidRPr="00F86E7C">
                              <w:rPr>
                                <w:rFonts w:ascii="David" w:hAnsi="David" w:cs="David"/>
                                <w:sz w:val="16"/>
                                <w:szCs w:val="16"/>
                                <w:u w:val="single"/>
                                <w:rtl/>
                              </w:rPr>
                              <w:t>עצם המעבר ביניהם יוצר סיכון תעבורתי-יבשתי</w:t>
                            </w:r>
                          </w:p>
                          <w:p w:rsidR="00EE096F" w:rsidRPr="00F86E7C" w:rsidRDefault="00EE096F" w:rsidP="008E3729">
                            <w:pPr>
                              <w:spacing w:after="0"/>
                              <w:rPr>
                                <w:rFonts w:ascii="David" w:hAnsi="David" w:cs="David"/>
                                <w:sz w:val="16"/>
                                <w:szCs w:val="16"/>
                                <w:rtl/>
                              </w:rPr>
                            </w:pPr>
                          </w:p>
                          <w:p w:rsidR="008E3729" w:rsidRPr="00F86E7C" w:rsidRDefault="008E3729" w:rsidP="008E3729">
                            <w:pPr>
                              <w:spacing w:after="0"/>
                              <w:rPr>
                                <w:rFonts w:ascii="David" w:hAnsi="David" w:cs="David"/>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35" type="#_x0000_t202" style="position:absolute;left:0;text-align:left;margin-left:-17pt;margin-top:22.65pt;width:506.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" fillcolor="white [3201]" strokeweight=".5pt">
                <v:textbox>
                  <w:txbxContent>
                    <w:p w:rsidR="008E3729" w:rsidRPr="00F86E7C" w:rsidRDefault="008E3729" w:rsidP="008E3729">
                      <w:pPr>
                        <w:spacing w:after="0"/>
                        <w:rPr>
                          <w:rFonts w:ascii="David" w:hAnsi="David" w:cs="David"/>
                          <w:sz w:val="16"/>
                          <w:szCs w:val="16"/>
                          <w:rtl/>
                        </w:rPr>
                      </w:pPr>
                      <w:r w:rsidRPr="00F86E7C">
                        <w:rPr>
                          <w:rFonts w:ascii="David" w:hAnsi="David" w:cs="David"/>
                          <w:b/>
                          <w:bCs/>
                          <w:sz w:val="16"/>
                          <w:szCs w:val="16"/>
                          <w:rtl/>
                        </w:rPr>
                        <w:t>"ברכב מנועי " :</w:t>
                      </w:r>
                      <w:r w:rsidRPr="00F86E7C">
                        <w:rPr>
                          <w:rFonts w:ascii="David" w:hAnsi="David" w:cs="David"/>
                          <w:sz w:val="16"/>
                          <w:szCs w:val="16"/>
                          <w:rtl/>
                        </w:rPr>
                        <w:t xml:space="preserve"> </w:t>
                      </w:r>
                    </w:p>
                    <w:p w:rsidR="00FC0C85" w:rsidRPr="00F86E7C" w:rsidRDefault="00EE096F" w:rsidP="008E3729">
                      <w:pPr>
                        <w:spacing w:after="0"/>
                        <w:rPr>
                          <w:rFonts w:ascii="David" w:hAnsi="David" w:cs="David"/>
                          <w:b/>
                          <w:bCs/>
                          <w:sz w:val="16"/>
                          <w:szCs w:val="16"/>
                          <w:rtl/>
                        </w:rPr>
                      </w:pPr>
                      <w:r w:rsidRPr="00F86E7C">
                        <w:rPr>
                          <w:rFonts w:ascii="David" w:hAnsi="David" w:cs="David"/>
                          <w:b/>
                          <w:bCs/>
                          <w:sz w:val="16"/>
                          <w:szCs w:val="16"/>
                          <w:rtl/>
                        </w:rPr>
                        <w:t>הכלל: רכב מנועי הוא :ס'1</w:t>
                      </w:r>
                    </w:p>
                    <w:p w:rsidR="00FC0C85" w:rsidRPr="00F86E7C" w:rsidRDefault="00FC0C85" w:rsidP="00BE7BB6">
                      <w:pPr>
                        <w:spacing w:after="0"/>
                        <w:rPr>
                          <w:rFonts w:ascii="David" w:hAnsi="David" w:cs="David"/>
                          <w:sz w:val="16"/>
                          <w:szCs w:val="16"/>
                          <w:rtl/>
                        </w:rPr>
                      </w:pPr>
                      <w:r w:rsidRPr="00F86E7C">
                        <w:rPr>
                          <w:rFonts w:ascii="David" w:hAnsi="David" w:cs="David"/>
                          <w:sz w:val="16"/>
                          <w:szCs w:val="16"/>
                          <w:rtl/>
                        </w:rPr>
                        <w:t xml:space="preserve">מבחן הזירה </w:t>
                      </w:r>
                      <w:r w:rsidR="00BE7BB6" w:rsidRPr="00F86E7C">
                        <w:rPr>
                          <w:rFonts w:ascii="David" w:hAnsi="David" w:cs="David"/>
                          <w:color w:val="000000" w:themeColor="text1"/>
                          <w:sz w:val="16"/>
                          <w:szCs w:val="16"/>
                          <w:rtl/>
                        </w:rPr>
                        <w:t>-</w:t>
                      </w:r>
                      <w:r w:rsidR="00BE7BB6" w:rsidRPr="00F86E7C">
                        <w:rPr>
                          <w:rFonts w:ascii="David" w:hAnsi="David" w:cs="David"/>
                          <w:color w:val="000000" w:themeColor="text1"/>
                          <w:sz w:val="16"/>
                          <w:szCs w:val="16"/>
                          <w:shd w:val="clear" w:color="auto" w:fill="E0EDFF"/>
                          <w:rtl/>
                        </w:rPr>
                        <w:t>האם הרכב שימש כתפאורה</w:t>
                      </w:r>
                      <w:r w:rsidR="00BE7BB6" w:rsidRPr="00F86E7C">
                        <w:rPr>
                          <w:rFonts w:ascii="David" w:hAnsi="David" w:cs="David"/>
                          <w:color w:val="000000" w:themeColor="text1"/>
                          <w:sz w:val="16"/>
                          <w:szCs w:val="16"/>
                          <w:shd w:val="clear" w:color="auto" w:fill="E0EDFF"/>
                          <w:rtl/>
                        </w:rPr>
                        <w:t xml:space="preserve"> או שהייתה לו תרומה ממשית לסיכון- </w:t>
                      </w:r>
                      <w:r w:rsidR="00BE7BB6" w:rsidRPr="00F86E7C">
                        <w:rPr>
                          <w:rFonts w:ascii="David" w:hAnsi="David" w:cs="David"/>
                          <w:color w:val="000000" w:themeColor="text1"/>
                          <w:sz w:val="16"/>
                          <w:szCs w:val="16"/>
                          <w:shd w:val="clear" w:color="auto" w:fill="E0EDFF"/>
                          <w:rtl/>
                        </w:rPr>
                        <w:t>הכוו</w:t>
                      </w:r>
                      <w:r w:rsidR="00BE7BB6" w:rsidRPr="00F86E7C">
                        <w:rPr>
                          <w:rFonts w:ascii="David" w:hAnsi="David" w:cs="David"/>
                          <w:color w:val="000000" w:themeColor="text1"/>
                          <w:sz w:val="16"/>
                          <w:szCs w:val="16"/>
                          <w:shd w:val="clear" w:color="auto" w:fill="E0EDFF"/>
                          <w:rtl/>
                        </w:rPr>
                        <w:t>נה היא האם אני מוציאה את הרכב (</w:t>
                      </w:r>
                      <w:proofErr w:type="spellStart"/>
                      <w:r w:rsidR="00BE7BB6" w:rsidRPr="00F86E7C">
                        <w:rPr>
                          <w:rFonts w:ascii="David" w:hAnsi="David" w:cs="David"/>
                          <w:color w:val="000000" w:themeColor="text1"/>
                          <w:sz w:val="16"/>
                          <w:szCs w:val="16"/>
                          <w:shd w:val="clear" w:color="auto" w:fill="E0EDFF"/>
                          <w:rtl/>
                        </w:rPr>
                        <w:t>התאפורה</w:t>
                      </w:r>
                      <w:proofErr w:type="spellEnd"/>
                      <w:r w:rsidR="00BE7BB6" w:rsidRPr="00F86E7C">
                        <w:rPr>
                          <w:rFonts w:ascii="David" w:hAnsi="David" w:cs="David"/>
                          <w:color w:val="000000" w:themeColor="text1"/>
                          <w:sz w:val="16"/>
                          <w:szCs w:val="16"/>
                          <w:shd w:val="clear" w:color="auto" w:fill="E0EDFF"/>
                          <w:rtl/>
                        </w:rPr>
                        <w:t>)</w:t>
                      </w:r>
                      <w:r w:rsidR="00BE7BB6" w:rsidRPr="00F86E7C">
                        <w:rPr>
                          <w:rFonts w:ascii="David" w:hAnsi="David" w:cs="David"/>
                          <w:color w:val="000000" w:themeColor="text1"/>
                          <w:sz w:val="16"/>
                          <w:szCs w:val="16"/>
                          <w:shd w:val="clear" w:color="auto" w:fill="E0EDFF"/>
                        </w:rPr>
                        <w:t xml:space="preserve"> </w:t>
                      </w:r>
                      <w:r w:rsidR="00BE7BB6" w:rsidRPr="00F86E7C">
                        <w:rPr>
                          <w:rFonts w:ascii="David" w:hAnsi="David" w:cs="David"/>
                          <w:color w:val="000000" w:themeColor="text1"/>
                          <w:sz w:val="16"/>
                          <w:szCs w:val="16"/>
                          <w:shd w:val="clear" w:color="auto" w:fill="E0EDFF"/>
                          <w:rtl/>
                        </w:rPr>
                        <w:t>מהמאורע האם עדיין הנזק היה קורה</w:t>
                      </w:r>
                      <w:r w:rsidR="00BE7BB6" w:rsidRPr="00F86E7C">
                        <w:rPr>
                          <w:rFonts w:ascii="David" w:hAnsi="David" w:cs="David"/>
                          <w:color w:val="000000" w:themeColor="text1"/>
                          <w:sz w:val="16"/>
                          <w:szCs w:val="16"/>
                          <w:shd w:val="clear" w:color="auto" w:fill="E0EDFF"/>
                        </w:rPr>
                        <w:t xml:space="preserve"> </w:t>
                      </w:r>
                      <w:r w:rsidR="00BE7BB6" w:rsidRPr="00F86E7C">
                        <w:rPr>
                          <w:rFonts w:ascii="David" w:hAnsi="David" w:cs="David"/>
                          <w:color w:val="4B4F56"/>
                          <w:sz w:val="16"/>
                          <w:szCs w:val="16"/>
                          <w:shd w:val="clear" w:color="auto" w:fill="E0EDFF"/>
                        </w:rPr>
                        <w:t>?</w:t>
                      </w:r>
                      <w:r w:rsidRPr="00F86E7C">
                        <w:rPr>
                          <w:rFonts w:ascii="David" w:hAnsi="David" w:cs="David"/>
                          <w:sz w:val="16"/>
                          <w:szCs w:val="16"/>
                          <w:highlight w:val="yellow"/>
                          <w:u w:val="single"/>
                          <w:rtl/>
                        </w:rPr>
                        <w:t>(</w:t>
                      </w:r>
                      <w:proofErr w:type="spellStart"/>
                      <w:r w:rsidRPr="00F86E7C">
                        <w:rPr>
                          <w:rFonts w:ascii="David" w:hAnsi="David" w:cs="David"/>
                          <w:b/>
                          <w:bCs/>
                          <w:sz w:val="16"/>
                          <w:szCs w:val="16"/>
                          <w:highlight w:val="yellow"/>
                          <w:u w:val="single"/>
                          <w:rtl/>
                        </w:rPr>
                        <w:t>מזאוי</w:t>
                      </w:r>
                      <w:proofErr w:type="spellEnd"/>
                      <w:r w:rsidRPr="00F86E7C">
                        <w:rPr>
                          <w:rFonts w:ascii="David" w:hAnsi="David" w:cs="David"/>
                          <w:b/>
                          <w:bCs/>
                          <w:sz w:val="16"/>
                          <w:szCs w:val="16"/>
                          <w:highlight w:val="yellow"/>
                          <w:u w:val="single"/>
                          <w:rtl/>
                        </w:rPr>
                        <w:t xml:space="preserve"> נ' </w:t>
                      </w:r>
                      <w:proofErr w:type="spellStart"/>
                      <w:r w:rsidRPr="00F86E7C">
                        <w:rPr>
                          <w:rFonts w:ascii="David" w:hAnsi="David" w:cs="David"/>
                          <w:b/>
                          <w:bCs/>
                          <w:sz w:val="16"/>
                          <w:szCs w:val="16"/>
                          <w:highlight w:val="yellow"/>
                          <w:u w:val="single"/>
                          <w:rtl/>
                        </w:rPr>
                        <w:t>מד"י</w:t>
                      </w:r>
                      <w:proofErr w:type="spellEnd"/>
                      <w:r w:rsidRPr="00F86E7C">
                        <w:rPr>
                          <w:rFonts w:ascii="David" w:hAnsi="David" w:cs="David"/>
                          <w:sz w:val="16"/>
                          <w:szCs w:val="16"/>
                          <w:rtl/>
                        </w:rPr>
                        <w:t>)</w:t>
                      </w:r>
                    </w:p>
                    <w:p w:rsidR="00EE096F" w:rsidRPr="00F86E7C" w:rsidRDefault="00EE096F" w:rsidP="008E3729">
                      <w:pPr>
                        <w:spacing w:after="0"/>
                        <w:rPr>
                          <w:rFonts w:ascii="David" w:hAnsi="David" w:cs="David"/>
                          <w:sz w:val="16"/>
                          <w:szCs w:val="16"/>
                          <w:rtl/>
                        </w:rPr>
                      </w:pPr>
                      <w:r w:rsidRPr="00F86E7C">
                        <w:rPr>
                          <w:rFonts w:ascii="David" w:hAnsi="David" w:cs="David"/>
                          <w:b/>
                          <w:bCs/>
                          <w:sz w:val="16"/>
                          <w:szCs w:val="16"/>
                          <w:rtl/>
                        </w:rPr>
                        <w:t>רכב –</w:t>
                      </w:r>
                      <w:r w:rsidRPr="00F86E7C">
                        <w:rPr>
                          <w:rFonts w:ascii="David" w:hAnsi="David" w:cs="David"/>
                          <w:sz w:val="16"/>
                          <w:szCs w:val="16"/>
                          <w:rtl/>
                        </w:rPr>
                        <w:t xml:space="preserve"> ימלא בתוכן  על מנת להגשים את תכליתו של החוק  גמיש לשינויים הטכנולוגים </w:t>
                      </w:r>
                      <w:r w:rsidR="00007A87" w:rsidRPr="00F86E7C">
                        <w:rPr>
                          <w:rFonts w:ascii="David" w:hAnsi="David" w:cs="David"/>
                          <w:sz w:val="16"/>
                          <w:szCs w:val="16"/>
                          <w:rtl/>
                        </w:rPr>
                        <w:t>–</w:t>
                      </w:r>
                      <w:r w:rsidR="00FC0C85" w:rsidRPr="00F86E7C">
                        <w:rPr>
                          <w:rFonts w:ascii="David" w:hAnsi="David" w:cs="David"/>
                          <w:sz w:val="16"/>
                          <w:szCs w:val="16"/>
                          <w:rtl/>
                        </w:rPr>
                        <w:t xml:space="preserve"> </w:t>
                      </w:r>
                      <w:r w:rsidR="00007A87" w:rsidRPr="00F86E7C">
                        <w:rPr>
                          <w:rFonts w:ascii="David" w:hAnsi="David" w:cs="David"/>
                          <w:sz w:val="16"/>
                          <w:szCs w:val="16"/>
                          <w:rtl/>
                        </w:rPr>
                        <w:t>(</w:t>
                      </w:r>
                      <w:r w:rsidR="00007A87" w:rsidRPr="00F86E7C">
                        <w:rPr>
                          <w:rFonts w:ascii="David" w:hAnsi="David" w:cs="David"/>
                          <w:sz w:val="16"/>
                          <w:szCs w:val="16"/>
                          <w:highlight w:val="yellow"/>
                          <w:rtl/>
                        </w:rPr>
                        <w:t xml:space="preserve">פס"ד </w:t>
                      </w:r>
                      <w:proofErr w:type="spellStart"/>
                      <w:r w:rsidR="00007A87" w:rsidRPr="00F86E7C">
                        <w:rPr>
                          <w:rFonts w:ascii="David" w:hAnsi="David" w:cs="David"/>
                          <w:sz w:val="16"/>
                          <w:szCs w:val="16"/>
                          <w:highlight w:val="yellow"/>
                          <w:rtl/>
                        </w:rPr>
                        <w:t>סובחי</w:t>
                      </w:r>
                      <w:proofErr w:type="spellEnd"/>
                      <w:r w:rsidR="00007A87" w:rsidRPr="00F86E7C">
                        <w:rPr>
                          <w:rFonts w:ascii="David" w:hAnsi="David" w:cs="David"/>
                          <w:sz w:val="16"/>
                          <w:szCs w:val="16"/>
                          <w:highlight w:val="yellow"/>
                          <w:rtl/>
                        </w:rPr>
                        <w:t>)</w:t>
                      </w:r>
                    </w:p>
                    <w:p w:rsidR="007F01A7" w:rsidRPr="00F86E7C" w:rsidRDefault="00EE096F" w:rsidP="008E3729">
                      <w:pPr>
                        <w:spacing w:after="0"/>
                        <w:rPr>
                          <w:rFonts w:ascii="David" w:hAnsi="David" w:cs="David"/>
                          <w:sz w:val="16"/>
                          <w:szCs w:val="16"/>
                          <w:rtl/>
                        </w:rPr>
                      </w:pPr>
                      <w:r w:rsidRPr="00F86E7C">
                        <w:rPr>
                          <w:rFonts w:ascii="David" w:hAnsi="David" w:cs="David"/>
                          <w:b/>
                          <w:bCs/>
                          <w:sz w:val="16"/>
                          <w:szCs w:val="16"/>
                          <w:rtl/>
                        </w:rPr>
                        <w:t>הנע בכוח מכני</w:t>
                      </w:r>
                      <w:r w:rsidRPr="00F86E7C">
                        <w:rPr>
                          <w:rFonts w:ascii="David" w:hAnsi="David" w:cs="David"/>
                          <w:sz w:val="16"/>
                          <w:szCs w:val="16"/>
                          <w:rtl/>
                        </w:rPr>
                        <w:t xml:space="preserve"> </w:t>
                      </w:r>
                      <w:r w:rsidR="007F01A7" w:rsidRPr="00F86E7C">
                        <w:rPr>
                          <w:rFonts w:ascii="David" w:hAnsi="David" w:cs="David"/>
                          <w:sz w:val="16"/>
                          <w:szCs w:val="16"/>
                          <w:rtl/>
                        </w:rPr>
                        <w:t>–</w:t>
                      </w:r>
                      <w:r w:rsidRPr="00F86E7C">
                        <w:rPr>
                          <w:rFonts w:ascii="David" w:hAnsi="David" w:cs="David"/>
                          <w:sz w:val="16"/>
                          <w:szCs w:val="16"/>
                          <w:rtl/>
                        </w:rPr>
                        <w:t xml:space="preserve"> </w:t>
                      </w:r>
                    </w:p>
                    <w:p w:rsidR="007F01A7" w:rsidRPr="00F86E7C" w:rsidRDefault="007F01A7" w:rsidP="008E3729">
                      <w:pPr>
                        <w:spacing w:after="0"/>
                        <w:rPr>
                          <w:rFonts w:ascii="David" w:hAnsi="David" w:cs="David"/>
                          <w:sz w:val="16"/>
                          <w:szCs w:val="16"/>
                          <w:rtl/>
                        </w:rPr>
                      </w:pPr>
                      <w:r w:rsidRPr="00F86E7C">
                        <w:rPr>
                          <w:rFonts w:ascii="David" w:hAnsi="David" w:cs="David"/>
                          <w:b/>
                          <w:bCs/>
                          <w:sz w:val="16"/>
                          <w:szCs w:val="16"/>
                          <w:rtl/>
                        </w:rPr>
                        <w:t>על פני הקרקע –</w:t>
                      </w:r>
                      <w:r w:rsidRPr="00F86E7C">
                        <w:rPr>
                          <w:rFonts w:ascii="David" w:hAnsi="David" w:cs="David"/>
                          <w:sz w:val="16"/>
                          <w:szCs w:val="16"/>
                          <w:rtl/>
                        </w:rPr>
                        <w:t xml:space="preserve"> </w:t>
                      </w:r>
                      <w:r w:rsidR="00007A87" w:rsidRPr="00F86E7C">
                        <w:rPr>
                          <w:rFonts w:ascii="David" w:hAnsi="David" w:cs="David"/>
                          <w:sz w:val="16"/>
                          <w:szCs w:val="16"/>
                          <w:highlight w:val="yellow"/>
                          <w:rtl/>
                        </w:rPr>
                        <w:t xml:space="preserve">בפס"ד </w:t>
                      </w:r>
                      <w:proofErr w:type="spellStart"/>
                      <w:r w:rsidR="00007A87" w:rsidRPr="00F86E7C">
                        <w:rPr>
                          <w:rFonts w:ascii="David" w:hAnsi="David" w:cs="David"/>
                          <w:b/>
                          <w:bCs/>
                          <w:sz w:val="16"/>
                          <w:szCs w:val="16"/>
                          <w:highlight w:val="yellow"/>
                          <w:rtl/>
                        </w:rPr>
                        <w:t>סובח</w:t>
                      </w:r>
                      <w:proofErr w:type="spellEnd"/>
                      <w:r w:rsidR="00007A87" w:rsidRPr="00F86E7C">
                        <w:rPr>
                          <w:rFonts w:ascii="David" w:hAnsi="David" w:cs="David"/>
                          <w:sz w:val="16"/>
                          <w:szCs w:val="16"/>
                          <w:rtl/>
                        </w:rPr>
                        <w:t xml:space="preserve"> תנועה על פני היבשה.</w:t>
                      </w:r>
                    </w:p>
                    <w:p w:rsidR="00C46167" w:rsidRPr="00F86E7C" w:rsidRDefault="007F01A7" w:rsidP="00BE7BB6">
                      <w:pPr>
                        <w:spacing w:after="0"/>
                        <w:rPr>
                          <w:rFonts w:ascii="David" w:hAnsi="David" w:cs="David"/>
                          <w:sz w:val="16"/>
                          <w:szCs w:val="16"/>
                          <w:rtl/>
                        </w:rPr>
                      </w:pPr>
                      <w:r w:rsidRPr="00F86E7C">
                        <w:rPr>
                          <w:rFonts w:ascii="David" w:hAnsi="David" w:cs="David"/>
                          <w:b/>
                          <w:bCs/>
                          <w:sz w:val="16"/>
                          <w:szCs w:val="16"/>
                          <w:rtl/>
                        </w:rPr>
                        <w:t xml:space="preserve">עיקר </w:t>
                      </w:r>
                      <w:proofErr w:type="spellStart"/>
                      <w:r w:rsidRPr="00F86E7C">
                        <w:rPr>
                          <w:rFonts w:ascii="David" w:hAnsi="David" w:cs="David"/>
                          <w:b/>
                          <w:bCs/>
                          <w:sz w:val="16"/>
                          <w:szCs w:val="16"/>
                          <w:rtl/>
                        </w:rPr>
                        <w:t>יעודו</w:t>
                      </w:r>
                      <w:proofErr w:type="spellEnd"/>
                      <w:r w:rsidRPr="00F86E7C">
                        <w:rPr>
                          <w:rFonts w:ascii="David" w:hAnsi="David" w:cs="David"/>
                          <w:b/>
                          <w:bCs/>
                          <w:sz w:val="16"/>
                          <w:szCs w:val="16"/>
                          <w:rtl/>
                        </w:rPr>
                        <w:t xml:space="preserve"> לשמש לתחבורה יבשתית</w:t>
                      </w:r>
                      <w:r w:rsidRPr="00F86E7C">
                        <w:rPr>
                          <w:rFonts w:ascii="David" w:hAnsi="David" w:cs="David"/>
                          <w:sz w:val="16"/>
                          <w:szCs w:val="16"/>
                          <w:rtl/>
                        </w:rPr>
                        <w:t xml:space="preserve"> </w:t>
                      </w:r>
                      <w:r w:rsidR="00BE7BB6" w:rsidRPr="00F86E7C">
                        <w:rPr>
                          <w:rFonts w:ascii="David" w:hAnsi="David" w:cs="David"/>
                          <w:sz w:val="16"/>
                          <w:szCs w:val="16"/>
                          <w:rtl/>
                        </w:rPr>
                        <w:t>– (</w:t>
                      </w:r>
                      <w:r w:rsidR="00C46167" w:rsidRPr="00F86E7C">
                        <w:rPr>
                          <w:rFonts w:ascii="David" w:hAnsi="David" w:cs="David"/>
                          <w:sz w:val="16"/>
                          <w:szCs w:val="16"/>
                          <w:rtl/>
                        </w:rPr>
                        <w:t>1) לפחות אחד מייעודיו של הרכב יהיה לצורך תחבורה יבשתית,</w:t>
                      </w:r>
                      <w:r w:rsidR="00BE7BB6" w:rsidRPr="00F86E7C">
                        <w:rPr>
                          <w:rFonts w:ascii="David" w:hAnsi="David" w:cs="David"/>
                          <w:sz w:val="16"/>
                          <w:szCs w:val="16"/>
                          <w:rtl/>
                        </w:rPr>
                        <w:t xml:space="preserve">( </w:t>
                      </w:r>
                      <w:r w:rsidR="00C46167" w:rsidRPr="00F86E7C">
                        <w:rPr>
                          <w:rFonts w:ascii="David" w:hAnsi="David" w:cs="David"/>
                          <w:sz w:val="16"/>
                          <w:szCs w:val="16"/>
                          <w:rtl/>
                        </w:rPr>
                        <w:t xml:space="preserve">2) ייעוד תחבורתי זה הוא הייעוד המרכזי של הרכב </w:t>
                      </w:r>
                      <w:r w:rsidR="00C46167" w:rsidRPr="00F86E7C">
                        <w:rPr>
                          <w:rFonts w:ascii="David" w:hAnsi="David" w:cs="David"/>
                          <w:sz w:val="16"/>
                          <w:szCs w:val="16"/>
                          <w:highlight w:val="yellow"/>
                          <w:rtl/>
                        </w:rPr>
                        <w:t xml:space="preserve">(פס"ד </w:t>
                      </w:r>
                      <w:r w:rsidR="00C46167" w:rsidRPr="00F86E7C">
                        <w:rPr>
                          <w:rFonts w:ascii="David" w:hAnsi="David" w:cs="David"/>
                          <w:b/>
                          <w:bCs/>
                          <w:sz w:val="16"/>
                          <w:szCs w:val="16"/>
                          <w:highlight w:val="yellow"/>
                          <w:rtl/>
                        </w:rPr>
                        <w:t>קרנית נ' נחום</w:t>
                      </w:r>
                      <w:r w:rsidR="00C46167" w:rsidRPr="00F86E7C">
                        <w:rPr>
                          <w:rFonts w:ascii="David" w:hAnsi="David" w:cs="David"/>
                          <w:sz w:val="16"/>
                          <w:szCs w:val="16"/>
                          <w:highlight w:val="yellow"/>
                          <w:rtl/>
                        </w:rPr>
                        <w:t>).</w:t>
                      </w:r>
                    </w:p>
                    <w:p w:rsidR="00DB7FE6" w:rsidRPr="00F86E7C" w:rsidRDefault="00DB7FE6" w:rsidP="00C46167">
                      <w:pPr>
                        <w:spacing w:after="0"/>
                        <w:rPr>
                          <w:rFonts w:ascii="David" w:hAnsi="David" w:cs="David"/>
                          <w:sz w:val="16"/>
                          <w:szCs w:val="16"/>
                          <w:rtl/>
                        </w:rPr>
                      </w:pPr>
                      <w:r w:rsidRPr="00F86E7C">
                        <w:rPr>
                          <w:rFonts w:ascii="David" w:hAnsi="David" w:cs="David"/>
                          <w:sz w:val="16"/>
                          <w:szCs w:val="16"/>
                          <w:rtl/>
                        </w:rPr>
                        <w:t xml:space="preserve">תחבורה יבשתית עניינה </w:t>
                      </w:r>
                      <w:r w:rsidRPr="00F86E7C">
                        <w:rPr>
                          <w:rFonts w:ascii="David" w:hAnsi="David" w:cs="David"/>
                          <w:sz w:val="16"/>
                          <w:szCs w:val="16"/>
                          <w:u w:val="single"/>
                          <w:rtl/>
                        </w:rPr>
                        <w:t>הובלת אנשים או מטען ממקום יבשתי אחד למקום יבשתי אחר.</w:t>
                      </w:r>
                      <w:r w:rsidRPr="00F86E7C">
                        <w:rPr>
                          <w:rFonts w:ascii="David" w:hAnsi="David" w:cs="David"/>
                          <w:sz w:val="16"/>
                          <w:szCs w:val="16"/>
                          <w:rtl/>
                        </w:rPr>
                        <w:t xml:space="preserve">., מדובר בשני מקומות או </w:t>
                      </w:r>
                      <w:proofErr w:type="spellStart"/>
                      <w:r w:rsidRPr="00F86E7C">
                        <w:rPr>
                          <w:rFonts w:ascii="David" w:hAnsi="David" w:cs="David"/>
                          <w:sz w:val="16"/>
                          <w:szCs w:val="16"/>
                          <w:rtl/>
                        </w:rPr>
                        <w:t>איזורים</w:t>
                      </w:r>
                      <w:proofErr w:type="spellEnd"/>
                      <w:r w:rsidRPr="00F86E7C">
                        <w:rPr>
                          <w:rFonts w:ascii="David" w:hAnsi="David" w:cs="David"/>
                          <w:sz w:val="16"/>
                          <w:szCs w:val="16"/>
                          <w:rtl/>
                        </w:rPr>
                        <w:t xml:space="preserve"> גיאוגרפיים שונים כש</w:t>
                      </w:r>
                      <w:r w:rsidRPr="00F86E7C">
                        <w:rPr>
                          <w:rFonts w:ascii="David" w:hAnsi="David" w:cs="David"/>
                          <w:sz w:val="16"/>
                          <w:szCs w:val="16"/>
                          <w:u w:val="single"/>
                          <w:rtl/>
                        </w:rPr>
                        <w:t>עצם המעבר ביניהם יוצר סיכון תעבורתי-יבשתי</w:t>
                      </w:r>
                    </w:p>
                    <w:p w:rsidR="00EE096F" w:rsidRPr="00F86E7C" w:rsidRDefault="00EE096F" w:rsidP="008E3729">
                      <w:pPr>
                        <w:spacing w:after="0"/>
                        <w:rPr>
                          <w:rFonts w:ascii="David" w:hAnsi="David" w:cs="David"/>
                          <w:sz w:val="16"/>
                          <w:szCs w:val="16"/>
                          <w:rtl/>
                        </w:rPr>
                      </w:pPr>
                    </w:p>
                    <w:p w:rsidR="008E3729" w:rsidRPr="00F86E7C" w:rsidRDefault="008E3729" w:rsidP="008E3729">
                      <w:pPr>
                        <w:spacing w:after="0"/>
                        <w:rPr>
                          <w:rFonts w:ascii="David" w:hAnsi="David" w:cs="David"/>
                          <w:sz w:val="16"/>
                          <w:szCs w:val="16"/>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C850803" wp14:editId="569135C1">
                <wp:simplePos x="0" y="0"/>
                <wp:positionH relativeFrom="column">
                  <wp:posOffset>3168650</wp:posOffset>
                </wp:positionH>
                <wp:positionV relativeFrom="paragraph">
                  <wp:posOffset>34290</wp:posOffset>
                </wp:positionV>
                <wp:extent cx="298450" cy="241300"/>
                <wp:effectExtent l="19050" t="0" r="25400" b="44450"/>
                <wp:wrapNone/>
                <wp:docPr id="23" name="חץ למטה 23"/>
                <wp:cNvGraphicFramePr/>
                <a:graphic xmlns:a="http://schemas.openxmlformats.org/drawingml/2006/main">
                  <a:graphicData uri="http://schemas.microsoft.com/office/word/2010/wordprocessingShape">
                    <wps:wsp>
                      <wps:cNvSpPr/>
                      <wps:spPr>
                        <a:xfrm>
                          <a:off x="0" y="0"/>
                          <a:ext cx="298450" cy="241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חץ למטה 23" o:spid="_x0000_s1026" type="#_x0000_t67" style="position:absolute;left:0;text-align:left;margin-left:249.5pt;margin-top:2.7pt;width:23.5pt;height:1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" adj="10800" fillcolor="black [3200]" strokecolor="black [1600]" strokeweight="2pt"/>
            </w:pict>
          </mc:Fallback>
        </mc:AlternateContent>
      </w:r>
    </w:p>
    <w:p w:rsidR="00CF2F92" w:rsidRDefault="00CF2F92"/>
    <w:p w:rsidR="00CF2F92" w:rsidRDefault="00CF2F92"/>
    <w:p w:rsidR="00CF2F92" w:rsidRDefault="00CF2F92"/>
    <w:p w:rsidR="00CF2F92" w:rsidRDefault="00CF2F92"/>
    <w:p w:rsidR="00B87D53" w:rsidRDefault="00B87D53">
      <w:r>
        <w:rPr>
          <w:noProof/>
        </w:rPr>
        <mc:AlternateContent>
          <mc:Choice Requires="wps">
            <w:drawing>
              <wp:anchor distT="0" distB="0" distL="114300" distR="114300" simplePos="0" relativeHeight="251745280" behindDoc="0" locked="0" layoutInCell="1" allowOverlap="1" wp14:anchorId="6274A013" wp14:editId="2F2DE5C6">
                <wp:simplePos x="0" y="0"/>
                <wp:positionH relativeFrom="column">
                  <wp:posOffset>1892300</wp:posOffset>
                </wp:positionH>
                <wp:positionV relativeFrom="paragraph">
                  <wp:posOffset>315595</wp:posOffset>
                </wp:positionV>
                <wp:extent cx="2781300" cy="368300"/>
                <wp:effectExtent l="57150" t="38100" r="76200" b="88900"/>
                <wp:wrapNone/>
                <wp:docPr id="53" name="תיבת טקסט 53"/>
                <wp:cNvGraphicFramePr/>
                <a:graphic xmlns:a="http://schemas.openxmlformats.org/drawingml/2006/main">
                  <a:graphicData uri="http://schemas.microsoft.com/office/word/2010/wordprocessingShape">
                    <wps:wsp>
                      <wps:cNvSpPr txBox="1"/>
                      <wps:spPr>
                        <a:xfrm>
                          <a:off x="0" y="0"/>
                          <a:ext cx="2781300" cy="368300"/>
                        </a:xfrm>
                        <a:prstGeom prst="rect">
                          <a:avLst/>
                        </a:prstGeom>
                        <a:ln/>
                      </wps:spPr>
                      <wps:style>
                        <a:lnRef idx="1">
                          <a:schemeClr val="dk1"/>
                        </a:lnRef>
                        <a:fillRef idx="2">
                          <a:schemeClr val="dk1"/>
                        </a:fillRef>
                        <a:effectRef idx="1">
                          <a:schemeClr val="dk1"/>
                        </a:effectRef>
                        <a:fontRef idx="minor">
                          <a:schemeClr val="dk1"/>
                        </a:fontRef>
                      </wps:style>
                      <wps:txbx>
                        <w:txbxContent>
                          <w:p w:rsidR="00B87D53" w:rsidRPr="00F86E7C" w:rsidRDefault="00B87D53" w:rsidP="00B87D53">
                            <w:pPr>
                              <w:jc w:val="center"/>
                              <w:rPr>
                                <w:rFonts w:ascii="David" w:hAnsi="David" w:cs="David" w:hint="cs"/>
                                <w:sz w:val="18"/>
                                <w:szCs w:val="18"/>
                              </w:rPr>
                            </w:pPr>
                            <w:r>
                              <w:rPr>
                                <w:rFonts w:ascii="David" w:hAnsi="David" w:cs="David" w:hint="cs"/>
                                <w:sz w:val="18"/>
                                <w:szCs w:val="18"/>
                                <w:rtl/>
                              </w:rPr>
                              <w:t xml:space="preserve">יש לבדוק האם הרכב נכנס למצבי הריבוי או מצבי המיעוט שבהגדרה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3" o:spid="_x0000_s1036" type="#_x0000_t202" style="position:absolute;left:0;text-align:left;margin-left:149pt;margin-top:24.85pt;width:219pt;height: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" fillcolor="gray [1616]" strokecolor="black [3040]">
                <v:fill color2="#d9d9d9 [496]" rotate="t" angle="180" colors="0 #bcbcbc;22938f #d0d0d0;1 #ededed" focus="100%" type="gradient"/>
                <v:shadow on="t" color="black" opacity="24903f" origin=",.5" offset="0,.55556mm"/>
                <v:textbox>
                  <w:txbxContent>
                    <w:p w:rsidR="00B87D53" w:rsidRPr="00F86E7C" w:rsidRDefault="00B87D53" w:rsidP="00B87D53">
                      <w:pPr>
                        <w:jc w:val="center"/>
                        <w:rPr>
                          <w:rFonts w:ascii="David" w:hAnsi="David" w:cs="David" w:hint="cs"/>
                          <w:sz w:val="18"/>
                          <w:szCs w:val="18"/>
                        </w:rPr>
                      </w:pPr>
                      <w:r>
                        <w:rPr>
                          <w:rFonts w:ascii="David" w:hAnsi="David" w:cs="David" w:hint="cs"/>
                          <w:sz w:val="18"/>
                          <w:szCs w:val="18"/>
                          <w:rtl/>
                        </w:rPr>
                        <w:t xml:space="preserve">יש לבדוק האם הרכב נכנס למצבי הריבוי או מצבי המיעוט שבהגדרה </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8971902" wp14:editId="77A72648">
                <wp:simplePos x="0" y="0"/>
                <wp:positionH relativeFrom="column">
                  <wp:posOffset>3168650</wp:posOffset>
                </wp:positionH>
                <wp:positionV relativeFrom="paragraph">
                  <wp:posOffset>73660</wp:posOffset>
                </wp:positionV>
                <wp:extent cx="298450" cy="241300"/>
                <wp:effectExtent l="19050" t="0" r="25400" b="44450"/>
                <wp:wrapNone/>
                <wp:docPr id="28" name="חץ למטה 28"/>
                <wp:cNvGraphicFramePr/>
                <a:graphic xmlns:a="http://schemas.openxmlformats.org/drawingml/2006/main">
                  <a:graphicData uri="http://schemas.microsoft.com/office/word/2010/wordprocessingShape">
                    <wps:wsp>
                      <wps:cNvSpPr/>
                      <wps:spPr>
                        <a:xfrm>
                          <a:off x="0" y="0"/>
                          <a:ext cx="298450" cy="241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חץ למטה 28" o:spid="_x0000_s1026" type="#_x0000_t67" style="position:absolute;left:0;text-align:left;margin-left:249.5pt;margin-top:5.8pt;width:23.5pt;height:1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" adj="10800" fillcolor="black [3200]" strokecolor="black [1600]" strokeweight="2pt"/>
            </w:pict>
          </mc:Fallback>
        </mc:AlternateContent>
      </w:r>
    </w:p>
    <w:p w:rsidR="00B87D53" w:rsidRDefault="00B87D53"/>
    <w:p w:rsidR="00CF2F92" w:rsidRDefault="00A66F98">
      <w:r>
        <w:rPr>
          <w:noProof/>
        </w:rPr>
        <mc:AlternateContent>
          <mc:Choice Requires="wps">
            <w:drawing>
              <wp:anchor distT="0" distB="0" distL="114300" distR="114300" simplePos="0" relativeHeight="251741184" behindDoc="0" locked="0" layoutInCell="1" allowOverlap="1" wp14:anchorId="779C8606" wp14:editId="4ACE8087">
                <wp:simplePos x="0" y="0"/>
                <wp:positionH relativeFrom="column">
                  <wp:posOffset>44450</wp:posOffset>
                </wp:positionH>
                <wp:positionV relativeFrom="paragraph">
                  <wp:posOffset>168275</wp:posOffset>
                </wp:positionV>
                <wp:extent cx="6019800" cy="450850"/>
                <wp:effectExtent l="0" t="0" r="19050" b="25400"/>
                <wp:wrapNone/>
                <wp:docPr id="51" name="תיבת טקסט 51"/>
                <wp:cNvGraphicFramePr/>
                <a:graphic xmlns:a="http://schemas.openxmlformats.org/drawingml/2006/main">
                  <a:graphicData uri="http://schemas.microsoft.com/office/word/2010/wordprocessingShape">
                    <wps:wsp>
                      <wps:cNvSpPr txBox="1"/>
                      <wps:spPr>
                        <a:xfrm>
                          <a:off x="0" y="0"/>
                          <a:ext cx="601980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FFF" w:rsidRPr="00685788" w:rsidRDefault="00454FFF" w:rsidP="00454FFF">
                            <w:pPr>
                              <w:spacing w:after="0"/>
                              <w:rPr>
                                <w:rFonts w:ascii="David" w:hAnsi="David" w:cs="David"/>
                                <w:b/>
                                <w:bCs/>
                                <w:sz w:val="16"/>
                                <w:szCs w:val="16"/>
                                <w:u w:val="double"/>
                                <w:rtl/>
                              </w:rPr>
                            </w:pPr>
                            <w:r w:rsidRPr="00685788">
                              <w:rPr>
                                <w:rFonts w:ascii="David" w:hAnsi="David" w:cs="David" w:hint="cs"/>
                                <w:b/>
                                <w:bCs/>
                                <w:sz w:val="16"/>
                                <w:szCs w:val="16"/>
                                <w:u w:val="double"/>
                                <w:rtl/>
                              </w:rPr>
                              <w:t xml:space="preserve">מצבי ריבוי: </w:t>
                            </w:r>
                          </w:p>
                          <w:p w:rsidR="00454FFF" w:rsidRPr="00CF2F92" w:rsidRDefault="00454FFF" w:rsidP="00454FFF">
                            <w:pPr>
                              <w:spacing w:after="0"/>
                              <w:rPr>
                                <w:rFonts w:ascii="David" w:hAnsi="David" w:cs="David"/>
                                <w:b/>
                                <w:bCs/>
                                <w:sz w:val="16"/>
                                <w:szCs w:val="16"/>
                                <w:rtl/>
                              </w:rPr>
                            </w:pPr>
                            <w:r w:rsidRPr="00CF2F92">
                              <w:rPr>
                                <w:rFonts w:ascii="David" w:hAnsi="David" w:cs="David" w:hint="cs"/>
                                <w:b/>
                                <w:bCs/>
                                <w:sz w:val="16"/>
                                <w:szCs w:val="16"/>
                                <w:rtl/>
                              </w:rPr>
                              <w:t>כאשר אותם כלים נופלים מההגדרה הבסיסית של כלי רכב, עו"ד יטענו שמדובר ב</w:t>
                            </w:r>
                            <w:r w:rsidRPr="00CF2F92">
                              <w:rPr>
                                <w:rFonts w:ascii="David" w:hAnsi="David" w:cs="David"/>
                                <w:b/>
                                <w:bCs/>
                                <w:sz w:val="16"/>
                                <w:szCs w:val="16"/>
                                <w:rtl/>
                              </w:rPr>
                              <w:t xml:space="preserve">"מכונה ניידת הכשירה לנוע בכוח </w:t>
                            </w:r>
                            <w:proofErr w:type="spellStart"/>
                            <w:r w:rsidRPr="00CF2F92">
                              <w:rPr>
                                <w:rFonts w:ascii="David" w:hAnsi="David" w:cs="David"/>
                                <w:b/>
                                <w:bCs/>
                                <w:sz w:val="16"/>
                                <w:szCs w:val="16"/>
                                <w:rtl/>
                              </w:rPr>
                              <w:t>מיכני</w:t>
                            </w:r>
                            <w:proofErr w:type="spellEnd"/>
                            <w:r w:rsidRPr="00CF2F92">
                              <w:rPr>
                                <w:rFonts w:ascii="David" w:hAnsi="David" w:cs="David"/>
                                <w:b/>
                                <w:bCs/>
                                <w:sz w:val="16"/>
                                <w:szCs w:val="16"/>
                                <w:rtl/>
                              </w:rPr>
                              <w:t xml:space="preserve"> בכביש</w:t>
                            </w:r>
                            <w:r>
                              <w:rPr>
                                <w:rFonts w:ascii="David" w:hAnsi="David" w:cs="David" w:hint="cs"/>
                                <w:b/>
                                <w:bCs/>
                                <w:sz w:val="16"/>
                                <w:szCs w:val="16"/>
                                <w:rtl/>
                              </w:rPr>
                              <w:t xml:space="preserve">  </w:t>
                            </w:r>
                            <w:r w:rsidRPr="00CF2F92">
                              <w:rPr>
                                <w:rFonts w:ascii="David" w:hAnsi="David" w:cs="David"/>
                                <w:b/>
                                <w:bCs/>
                                <w:sz w:val="16"/>
                                <w:szCs w:val="16"/>
                                <w:rtl/>
                              </w:rPr>
                              <w:t>"</w:t>
                            </w:r>
                            <w:r w:rsidRPr="00CF2F92">
                              <w:rPr>
                                <w:rFonts w:ascii="David" w:hAnsi="David" w:cs="David"/>
                                <w:sz w:val="16"/>
                                <w:szCs w:val="16"/>
                                <w:rtl/>
                              </w:rPr>
                              <w:t>האם מדובר ב</w:t>
                            </w:r>
                            <w:r w:rsidRPr="00CF2F92">
                              <w:rPr>
                                <w:rFonts w:ascii="David" w:hAnsi="David" w:cs="David"/>
                                <w:b/>
                                <w:bCs/>
                                <w:sz w:val="16"/>
                                <w:szCs w:val="16"/>
                                <w:rtl/>
                              </w:rPr>
                              <w:t xml:space="preserve">כשירות פיזית או כשירות נורמטיבית </w:t>
                            </w:r>
                            <w:r w:rsidRPr="00CF2F92">
                              <w:rPr>
                                <w:rFonts w:ascii="David" w:hAnsi="David" w:cs="David"/>
                                <w:sz w:val="16"/>
                                <w:szCs w:val="16"/>
                                <w:rtl/>
                              </w:rPr>
                              <w:t>(לפי דיני התעבורה)?</w:t>
                            </w:r>
                            <w:r>
                              <w:rPr>
                                <w:rFonts w:ascii="David" w:hAnsi="David" w:cs="David" w:hint="cs"/>
                                <w:b/>
                                <w:bCs/>
                                <w:sz w:val="16"/>
                                <w:szCs w:val="16"/>
                                <w:rtl/>
                              </w:rPr>
                              <w:t xml:space="preserve"> מבחן  המידות , מבחן המהירות(מעל 30 קמ"ש),</w:t>
                            </w:r>
                            <w:r w:rsidRPr="00CF2F92">
                              <w:rPr>
                                <w:rFonts w:ascii="David" w:hAnsi="David" w:cs="David" w:hint="cs"/>
                                <w:b/>
                                <w:bCs/>
                                <w:sz w:val="16"/>
                                <w:szCs w:val="16"/>
                                <w:highlight w:val="yellow"/>
                                <w:rtl/>
                              </w:rPr>
                              <w:t xml:space="preserve">(פס"ד </w:t>
                            </w:r>
                            <w:proofErr w:type="spellStart"/>
                            <w:r w:rsidRPr="00CF2F92">
                              <w:rPr>
                                <w:rFonts w:ascii="David" w:hAnsi="David" w:cs="David" w:hint="cs"/>
                                <w:b/>
                                <w:bCs/>
                                <w:sz w:val="16"/>
                                <w:szCs w:val="16"/>
                                <w:highlight w:val="yellow"/>
                                <w:rtl/>
                              </w:rPr>
                              <w:t>אטליס</w:t>
                            </w:r>
                            <w:proofErr w:type="spellEnd"/>
                            <w:r w:rsidRPr="00CF2F92">
                              <w:rPr>
                                <w:rFonts w:ascii="David" w:hAnsi="David" w:cs="David" w:hint="cs"/>
                                <w:b/>
                                <w:bCs/>
                                <w:sz w:val="16"/>
                                <w:szCs w:val="16"/>
                                <w:highlight w:val="yellow"/>
                                <w:rtl/>
                              </w:rPr>
                              <w:t>)</w:t>
                            </w:r>
                          </w:p>
                          <w:p w:rsidR="00454FFF" w:rsidRPr="00CF2F92" w:rsidRDefault="00454FFF" w:rsidP="00454FFF">
                            <w:pPr>
                              <w:spacing w:after="0"/>
                              <w:rPr>
                                <w:rFonts w:ascii="David" w:hAnsi="David" w:cs="David"/>
                                <w:sz w:val="16"/>
                                <w:szCs w:val="16"/>
                                <w:rtl/>
                              </w:rPr>
                            </w:pPr>
                          </w:p>
                          <w:p w:rsidR="00454FFF" w:rsidRPr="00CF2F92" w:rsidRDefault="00454FFF" w:rsidP="00454FFF">
                            <w:pPr>
                              <w:spacing w:after="0"/>
                              <w:rPr>
                                <w:sz w:val="16"/>
                                <w:szCs w:val="16"/>
                              </w:rPr>
                            </w:pPr>
                          </w:p>
                          <w:p w:rsidR="00454FFF" w:rsidRPr="00CF2F92" w:rsidRDefault="00454FFF" w:rsidP="00454FFF">
                            <w:pPr>
                              <w:spacing w:after="0"/>
                              <w:rPr>
                                <w:sz w:val="16"/>
                                <w:szCs w:val="1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1" o:spid="_x0000_s1037" type="#_x0000_t202" style="position:absolute;left:0;text-align:left;margin-left:3.5pt;margin-top:13.25pt;width:474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" fillcolor="white [3201]" strokeweight=".5pt">
                <v:textbox>
                  <w:txbxContent>
                    <w:p w:rsidR="00454FFF" w:rsidRPr="00685788" w:rsidRDefault="00454FFF" w:rsidP="00454FFF">
                      <w:pPr>
                        <w:spacing w:after="0"/>
                        <w:rPr>
                          <w:rFonts w:ascii="David" w:hAnsi="David" w:cs="David"/>
                          <w:b/>
                          <w:bCs/>
                          <w:sz w:val="16"/>
                          <w:szCs w:val="16"/>
                          <w:u w:val="double"/>
                          <w:rtl/>
                        </w:rPr>
                      </w:pPr>
                      <w:r w:rsidRPr="00685788">
                        <w:rPr>
                          <w:rFonts w:ascii="David" w:hAnsi="David" w:cs="David" w:hint="cs"/>
                          <w:b/>
                          <w:bCs/>
                          <w:sz w:val="16"/>
                          <w:szCs w:val="16"/>
                          <w:u w:val="double"/>
                          <w:rtl/>
                        </w:rPr>
                        <w:t xml:space="preserve">מצבי ריבוי: </w:t>
                      </w:r>
                    </w:p>
                    <w:p w:rsidR="00454FFF" w:rsidRPr="00CF2F92" w:rsidRDefault="00454FFF" w:rsidP="00454FFF">
                      <w:pPr>
                        <w:spacing w:after="0"/>
                        <w:rPr>
                          <w:rFonts w:ascii="David" w:hAnsi="David" w:cs="David"/>
                          <w:b/>
                          <w:bCs/>
                          <w:sz w:val="16"/>
                          <w:szCs w:val="16"/>
                          <w:rtl/>
                        </w:rPr>
                      </w:pPr>
                      <w:r w:rsidRPr="00CF2F92">
                        <w:rPr>
                          <w:rFonts w:ascii="David" w:hAnsi="David" w:cs="David" w:hint="cs"/>
                          <w:b/>
                          <w:bCs/>
                          <w:sz w:val="16"/>
                          <w:szCs w:val="16"/>
                          <w:rtl/>
                        </w:rPr>
                        <w:t>כאשר אותם כלים נופלים מההגדרה הבסיסית של כלי רכב, עו"ד יטענו שמדובר ב</w:t>
                      </w:r>
                      <w:r w:rsidRPr="00CF2F92">
                        <w:rPr>
                          <w:rFonts w:ascii="David" w:hAnsi="David" w:cs="David"/>
                          <w:b/>
                          <w:bCs/>
                          <w:sz w:val="16"/>
                          <w:szCs w:val="16"/>
                          <w:rtl/>
                        </w:rPr>
                        <w:t xml:space="preserve">"מכונה ניידת הכשירה לנוע בכוח </w:t>
                      </w:r>
                      <w:proofErr w:type="spellStart"/>
                      <w:r w:rsidRPr="00CF2F92">
                        <w:rPr>
                          <w:rFonts w:ascii="David" w:hAnsi="David" w:cs="David"/>
                          <w:b/>
                          <w:bCs/>
                          <w:sz w:val="16"/>
                          <w:szCs w:val="16"/>
                          <w:rtl/>
                        </w:rPr>
                        <w:t>מיכני</w:t>
                      </w:r>
                      <w:proofErr w:type="spellEnd"/>
                      <w:r w:rsidRPr="00CF2F92">
                        <w:rPr>
                          <w:rFonts w:ascii="David" w:hAnsi="David" w:cs="David"/>
                          <w:b/>
                          <w:bCs/>
                          <w:sz w:val="16"/>
                          <w:szCs w:val="16"/>
                          <w:rtl/>
                        </w:rPr>
                        <w:t xml:space="preserve"> בכביש</w:t>
                      </w:r>
                      <w:r>
                        <w:rPr>
                          <w:rFonts w:ascii="David" w:hAnsi="David" w:cs="David" w:hint="cs"/>
                          <w:b/>
                          <w:bCs/>
                          <w:sz w:val="16"/>
                          <w:szCs w:val="16"/>
                          <w:rtl/>
                        </w:rPr>
                        <w:t xml:space="preserve">  </w:t>
                      </w:r>
                      <w:r w:rsidRPr="00CF2F92">
                        <w:rPr>
                          <w:rFonts w:ascii="David" w:hAnsi="David" w:cs="David"/>
                          <w:b/>
                          <w:bCs/>
                          <w:sz w:val="16"/>
                          <w:szCs w:val="16"/>
                          <w:rtl/>
                        </w:rPr>
                        <w:t>"</w:t>
                      </w:r>
                      <w:r w:rsidRPr="00CF2F92">
                        <w:rPr>
                          <w:rFonts w:ascii="David" w:hAnsi="David" w:cs="David"/>
                          <w:sz w:val="16"/>
                          <w:szCs w:val="16"/>
                          <w:rtl/>
                        </w:rPr>
                        <w:t>האם מדובר ב</w:t>
                      </w:r>
                      <w:r w:rsidRPr="00CF2F92">
                        <w:rPr>
                          <w:rFonts w:ascii="David" w:hAnsi="David" w:cs="David"/>
                          <w:b/>
                          <w:bCs/>
                          <w:sz w:val="16"/>
                          <w:szCs w:val="16"/>
                          <w:rtl/>
                        </w:rPr>
                        <w:t xml:space="preserve">כשירות פיזית או כשירות נורמטיבית </w:t>
                      </w:r>
                      <w:r w:rsidRPr="00CF2F92">
                        <w:rPr>
                          <w:rFonts w:ascii="David" w:hAnsi="David" w:cs="David"/>
                          <w:sz w:val="16"/>
                          <w:szCs w:val="16"/>
                          <w:rtl/>
                        </w:rPr>
                        <w:t>(לפי דיני התעבורה)?</w:t>
                      </w:r>
                      <w:r>
                        <w:rPr>
                          <w:rFonts w:ascii="David" w:hAnsi="David" w:cs="David" w:hint="cs"/>
                          <w:b/>
                          <w:bCs/>
                          <w:sz w:val="16"/>
                          <w:szCs w:val="16"/>
                          <w:rtl/>
                        </w:rPr>
                        <w:t xml:space="preserve"> מבחן  המידות , מבחן המהירות(מעל 30 קמ"ש),</w:t>
                      </w:r>
                      <w:r w:rsidRPr="00CF2F92">
                        <w:rPr>
                          <w:rFonts w:ascii="David" w:hAnsi="David" w:cs="David" w:hint="cs"/>
                          <w:b/>
                          <w:bCs/>
                          <w:sz w:val="16"/>
                          <w:szCs w:val="16"/>
                          <w:highlight w:val="yellow"/>
                          <w:rtl/>
                        </w:rPr>
                        <w:t xml:space="preserve">(פס"ד </w:t>
                      </w:r>
                      <w:proofErr w:type="spellStart"/>
                      <w:r w:rsidRPr="00CF2F92">
                        <w:rPr>
                          <w:rFonts w:ascii="David" w:hAnsi="David" w:cs="David" w:hint="cs"/>
                          <w:b/>
                          <w:bCs/>
                          <w:sz w:val="16"/>
                          <w:szCs w:val="16"/>
                          <w:highlight w:val="yellow"/>
                          <w:rtl/>
                        </w:rPr>
                        <w:t>אטליס</w:t>
                      </w:r>
                      <w:proofErr w:type="spellEnd"/>
                      <w:r w:rsidRPr="00CF2F92">
                        <w:rPr>
                          <w:rFonts w:ascii="David" w:hAnsi="David" w:cs="David" w:hint="cs"/>
                          <w:b/>
                          <w:bCs/>
                          <w:sz w:val="16"/>
                          <w:szCs w:val="16"/>
                          <w:highlight w:val="yellow"/>
                          <w:rtl/>
                        </w:rPr>
                        <w:t>)</w:t>
                      </w:r>
                    </w:p>
                    <w:p w:rsidR="00454FFF" w:rsidRPr="00CF2F92" w:rsidRDefault="00454FFF" w:rsidP="00454FFF">
                      <w:pPr>
                        <w:spacing w:after="0"/>
                        <w:rPr>
                          <w:rFonts w:ascii="David" w:hAnsi="David" w:cs="David"/>
                          <w:sz w:val="16"/>
                          <w:szCs w:val="16"/>
                          <w:rtl/>
                        </w:rPr>
                      </w:pPr>
                    </w:p>
                    <w:p w:rsidR="00454FFF" w:rsidRPr="00CF2F92" w:rsidRDefault="00454FFF" w:rsidP="00454FFF">
                      <w:pPr>
                        <w:spacing w:after="0"/>
                        <w:rPr>
                          <w:sz w:val="16"/>
                          <w:szCs w:val="16"/>
                        </w:rPr>
                      </w:pPr>
                    </w:p>
                    <w:p w:rsidR="00454FFF" w:rsidRPr="00CF2F92" w:rsidRDefault="00454FFF" w:rsidP="00454FFF">
                      <w:pPr>
                        <w:spacing w:after="0"/>
                        <w:rPr>
                          <w:sz w:val="16"/>
                          <w:szCs w:val="16"/>
                          <w:rtl/>
                        </w:rPr>
                      </w:pPr>
                    </w:p>
                  </w:txbxContent>
                </v:textbox>
              </v:shape>
            </w:pict>
          </mc:Fallback>
        </mc:AlternateContent>
      </w:r>
    </w:p>
    <w:p w:rsidR="00CF2F92" w:rsidRDefault="00CF2F92"/>
    <w:p w:rsidR="00CF2F92" w:rsidRDefault="00A66F98">
      <w:r>
        <w:rPr>
          <w:noProof/>
        </w:rPr>
        <mc:AlternateContent>
          <mc:Choice Requires="wps">
            <w:drawing>
              <wp:anchor distT="0" distB="0" distL="114300" distR="114300" simplePos="0" relativeHeight="251743232" behindDoc="0" locked="0" layoutInCell="1" allowOverlap="1" wp14:anchorId="404B3CC1" wp14:editId="21669F71">
                <wp:simplePos x="0" y="0"/>
                <wp:positionH relativeFrom="column">
                  <wp:posOffset>228600</wp:posOffset>
                </wp:positionH>
                <wp:positionV relativeFrom="paragraph">
                  <wp:posOffset>203200</wp:posOffset>
                </wp:positionV>
                <wp:extent cx="5702300" cy="476250"/>
                <wp:effectExtent l="0" t="0" r="12700" b="19050"/>
                <wp:wrapNone/>
                <wp:docPr id="52" name="תיבת טקסט 52"/>
                <wp:cNvGraphicFramePr/>
                <a:graphic xmlns:a="http://schemas.openxmlformats.org/drawingml/2006/main">
                  <a:graphicData uri="http://schemas.microsoft.com/office/word/2010/wordprocessingShape">
                    <wps:wsp>
                      <wps:cNvSpPr txBox="1"/>
                      <wps:spPr>
                        <a:xfrm>
                          <a:off x="0" y="0"/>
                          <a:ext cx="57023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FFF" w:rsidRPr="00FC75B3" w:rsidRDefault="00454FFF" w:rsidP="00454FFF">
                            <w:pPr>
                              <w:spacing w:after="0"/>
                              <w:rPr>
                                <w:rFonts w:ascii="David" w:hAnsi="David" w:cs="David"/>
                                <w:b/>
                                <w:bCs/>
                                <w:sz w:val="16"/>
                                <w:szCs w:val="16"/>
                                <w:u w:val="double"/>
                                <w:rtl/>
                              </w:rPr>
                            </w:pPr>
                            <w:r w:rsidRPr="00FC75B3">
                              <w:rPr>
                                <w:rFonts w:ascii="David" w:hAnsi="David" w:cs="David" w:hint="cs"/>
                                <w:b/>
                                <w:bCs/>
                                <w:sz w:val="16"/>
                                <w:szCs w:val="16"/>
                                <w:u w:val="double"/>
                                <w:rtl/>
                              </w:rPr>
                              <w:t>מצבי מיעוט:</w:t>
                            </w:r>
                          </w:p>
                          <w:p w:rsidR="00454FFF" w:rsidRPr="00B87D53" w:rsidRDefault="00454FFF" w:rsidP="00454FFF">
                            <w:pPr>
                              <w:spacing w:after="0"/>
                              <w:rPr>
                                <w:rFonts w:ascii="David" w:hAnsi="David" w:cs="David"/>
                                <w:color w:val="000000" w:themeColor="text1"/>
                                <w:sz w:val="16"/>
                                <w:szCs w:val="16"/>
                                <w:rtl/>
                              </w:rPr>
                            </w:pPr>
                            <w:r w:rsidRPr="00CF2F92">
                              <w:rPr>
                                <w:rFonts w:ascii="David" w:hAnsi="David" w:cs="David"/>
                                <w:sz w:val="16"/>
                                <w:szCs w:val="16"/>
                                <w:rtl/>
                              </w:rPr>
                              <w:t xml:space="preserve">החלק השלישי מוציא מההגדרה של רכב 3 סוגי כלים: </w:t>
                            </w:r>
                            <w:r w:rsidRPr="00CF2F92">
                              <w:rPr>
                                <w:rFonts w:ascii="David" w:hAnsi="David" w:cs="David"/>
                                <w:b/>
                                <w:bCs/>
                                <w:sz w:val="16"/>
                                <w:szCs w:val="16"/>
                                <w:rtl/>
                              </w:rPr>
                              <w:t>כיסא גלגלים</w:t>
                            </w:r>
                            <w:r w:rsidRPr="00CF2F92">
                              <w:rPr>
                                <w:rFonts w:ascii="David" w:hAnsi="David" w:cs="David"/>
                                <w:sz w:val="16"/>
                                <w:szCs w:val="16"/>
                                <w:rtl/>
                              </w:rPr>
                              <w:t xml:space="preserve">, </w:t>
                            </w:r>
                            <w:r w:rsidRPr="00CF2F92">
                              <w:rPr>
                                <w:rFonts w:ascii="David" w:hAnsi="David" w:cs="David"/>
                                <w:b/>
                                <w:bCs/>
                                <w:sz w:val="16"/>
                                <w:szCs w:val="16"/>
                                <w:rtl/>
                              </w:rPr>
                              <w:t>עגלת נכים</w:t>
                            </w:r>
                            <w:r w:rsidRPr="00CF2F92">
                              <w:rPr>
                                <w:rFonts w:ascii="David" w:hAnsi="David" w:cs="David"/>
                                <w:sz w:val="16"/>
                                <w:szCs w:val="16"/>
                                <w:rtl/>
                              </w:rPr>
                              <w:t xml:space="preserve"> ו</w:t>
                            </w:r>
                            <w:r w:rsidRPr="00CF2F92">
                              <w:rPr>
                                <w:rFonts w:ascii="David" w:hAnsi="David" w:cs="David"/>
                                <w:b/>
                                <w:bCs/>
                                <w:sz w:val="16"/>
                                <w:szCs w:val="16"/>
                                <w:rtl/>
                              </w:rPr>
                              <w:t>מדרגות נעות</w:t>
                            </w:r>
                            <w:r w:rsidRPr="00CF2F92">
                              <w:rPr>
                                <w:rFonts w:ascii="David" w:hAnsi="David" w:cs="David" w:hint="cs"/>
                                <w:sz w:val="16"/>
                                <w:szCs w:val="16"/>
                                <w:rtl/>
                              </w:rPr>
                              <w:t xml:space="preserve"> </w:t>
                            </w:r>
                            <w:r w:rsidRPr="00B87D53">
                              <w:rPr>
                                <w:rFonts w:ascii="David" w:hAnsi="David" w:cs="David" w:hint="cs"/>
                                <w:color w:val="000000" w:themeColor="text1"/>
                                <w:sz w:val="16"/>
                                <w:szCs w:val="16"/>
                                <w:rtl/>
                              </w:rPr>
                              <w:t>( לאחרונה ניתן פס"ד לגבי אופניים חשמליות שהוא עוד לא סופי) ניתן לטעון על כל דבר שטרם התקבלה עליו החלטה בפסיקה</w:t>
                            </w:r>
                            <w:r w:rsidR="00B87D53" w:rsidRPr="00B87D53">
                              <w:rPr>
                                <w:rFonts w:ascii="David" w:hAnsi="David" w:cs="David"/>
                                <w:color w:val="000000" w:themeColor="text1"/>
                                <w:sz w:val="16"/>
                                <w:szCs w:val="16"/>
                              </w:rPr>
                              <w:sym w:font="Wingdings" w:char="F0E7"/>
                            </w:r>
                            <w:r w:rsidR="00B87D53" w:rsidRPr="00B87D53">
                              <w:rPr>
                                <w:rFonts w:ascii="David" w:hAnsi="David" w:cs="David" w:hint="cs"/>
                                <w:color w:val="000000" w:themeColor="text1"/>
                                <w:sz w:val="16"/>
                                <w:szCs w:val="16"/>
                                <w:rtl/>
                              </w:rPr>
                              <w:t xml:space="preserve"> </w:t>
                            </w:r>
                            <w:r w:rsidR="00B87D53" w:rsidRPr="00B87D53">
                              <w:rPr>
                                <w:rFonts w:ascii="David" w:hAnsi="David" w:cs="David" w:hint="cs"/>
                                <w:color w:val="000000" w:themeColor="text1"/>
                                <w:sz w:val="16"/>
                                <w:szCs w:val="16"/>
                                <w:u w:val="thick"/>
                                <w:rtl/>
                              </w:rPr>
                              <w:t>לא נחשב לרכב  לא תאונת דרכים .</w:t>
                            </w:r>
                          </w:p>
                          <w:p w:rsidR="00454FFF" w:rsidRPr="00CF2F92" w:rsidRDefault="00454FFF" w:rsidP="00454FFF">
                            <w:pPr>
                              <w:spacing w:after="0"/>
                              <w:rPr>
                                <w:rFonts w:ascii="David" w:hAnsi="David" w:cs="David"/>
                                <w:sz w:val="16"/>
                                <w:szCs w:val="16"/>
                                <w:rtl/>
                              </w:rPr>
                            </w:pPr>
                          </w:p>
                          <w:p w:rsidR="00454FFF" w:rsidRPr="00CF2F92" w:rsidRDefault="00454FFF" w:rsidP="00454FFF">
                            <w:pPr>
                              <w:spacing w:after="0"/>
                              <w:rPr>
                                <w:sz w:val="16"/>
                                <w:szCs w:val="16"/>
                              </w:rPr>
                            </w:pPr>
                          </w:p>
                          <w:p w:rsidR="00454FFF" w:rsidRPr="00CF2F92" w:rsidRDefault="00454FFF" w:rsidP="00454FFF">
                            <w:pPr>
                              <w:spacing w:after="0"/>
                              <w:rPr>
                                <w:sz w:val="16"/>
                                <w:szCs w:val="1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2" o:spid="_x0000_s1038" type="#_x0000_t202" style="position:absolute;left:0;text-align:left;margin-left:18pt;margin-top:16pt;width:449pt;height: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" fillcolor="white [3201]" strokeweight=".5pt">
                <v:textbox>
                  <w:txbxContent>
                    <w:p w:rsidR="00454FFF" w:rsidRPr="00FC75B3" w:rsidRDefault="00454FFF" w:rsidP="00454FFF">
                      <w:pPr>
                        <w:spacing w:after="0"/>
                        <w:rPr>
                          <w:rFonts w:ascii="David" w:hAnsi="David" w:cs="David"/>
                          <w:b/>
                          <w:bCs/>
                          <w:sz w:val="16"/>
                          <w:szCs w:val="16"/>
                          <w:u w:val="double"/>
                          <w:rtl/>
                        </w:rPr>
                      </w:pPr>
                      <w:r w:rsidRPr="00FC75B3">
                        <w:rPr>
                          <w:rFonts w:ascii="David" w:hAnsi="David" w:cs="David" w:hint="cs"/>
                          <w:b/>
                          <w:bCs/>
                          <w:sz w:val="16"/>
                          <w:szCs w:val="16"/>
                          <w:u w:val="double"/>
                          <w:rtl/>
                        </w:rPr>
                        <w:t>מצבי מיעוט:</w:t>
                      </w:r>
                    </w:p>
                    <w:p w:rsidR="00454FFF" w:rsidRPr="00B87D53" w:rsidRDefault="00454FFF" w:rsidP="00454FFF">
                      <w:pPr>
                        <w:spacing w:after="0"/>
                        <w:rPr>
                          <w:rFonts w:ascii="David" w:hAnsi="David" w:cs="David"/>
                          <w:color w:val="000000" w:themeColor="text1"/>
                          <w:sz w:val="16"/>
                          <w:szCs w:val="16"/>
                          <w:rtl/>
                        </w:rPr>
                      </w:pPr>
                      <w:r w:rsidRPr="00CF2F92">
                        <w:rPr>
                          <w:rFonts w:ascii="David" w:hAnsi="David" w:cs="David"/>
                          <w:sz w:val="16"/>
                          <w:szCs w:val="16"/>
                          <w:rtl/>
                        </w:rPr>
                        <w:t xml:space="preserve">החלק השלישי מוציא מההגדרה של רכב 3 סוגי כלים: </w:t>
                      </w:r>
                      <w:r w:rsidRPr="00CF2F92">
                        <w:rPr>
                          <w:rFonts w:ascii="David" w:hAnsi="David" w:cs="David"/>
                          <w:b/>
                          <w:bCs/>
                          <w:sz w:val="16"/>
                          <w:szCs w:val="16"/>
                          <w:rtl/>
                        </w:rPr>
                        <w:t>כיסא גלגלים</w:t>
                      </w:r>
                      <w:r w:rsidRPr="00CF2F92">
                        <w:rPr>
                          <w:rFonts w:ascii="David" w:hAnsi="David" w:cs="David"/>
                          <w:sz w:val="16"/>
                          <w:szCs w:val="16"/>
                          <w:rtl/>
                        </w:rPr>
                        <w:t xml:space="preserve">, </w:t>
                      </w:r>
                      <w:r w:rsidRPr="00CF2F92">
                        <w:rPr>
                          <w:rFonts w:ascii="David" w:hAnsi="David" w:cs="David"/>
                          <w:b/>
                          <w:bCs/>
                          <w:sz w:val="16"/>
                          <w:szCs w:val="16"/>
                          <w:rtl/>
                        </w:rPr>
                        <w:t>עגלת נכים</w:t>
                      </w:r>
                      <w:r w:rsidRPr="00CF2F92">
                        <w:rPr>
                          <w:rFonts w:ascii="David" w:hAnsi="David" w:cs="David"/>
                          <w:sz w:val="16"/>
                          <w:szCs w:val="16"/>
                          <w:rtl/>
                        </w:rPr>
                        <w:t xml:space="preserve"> ו</w:t>
                      </w:r>
                      <w:r w:rsidRPr="00CF2F92">
                        <w:rPr>
                          <w:rFonts w:ascii="David" w:hAnsi="David" w:cs="David"/>
                          <w:b/>
                          <w:bCs/>
                          <w:sz w:val="16"/>
                          <w:szCs w:val="16"/>
                          <w:rtl/>
                        </w:rPr>
                        <w:t>מדרגות נעות</w:t>
                      </w:r>
                      <w:r w:rsidRPr="00CF2F92">
                        <w:rPr>
                          <w:rFonts w:ascii="David" w:hAnsi="David" w:cs="David" w:hint="cs"/>
                          <w:sz w:val="16"/>
                          <w:szCs w:val="16"/>
                          <w:rtl/>
                        </w:rPr>
                        <w:t xml:space="preserve"> </w:t>
                      </w:r>
                      <w:r w:rsidRPr="00B87D53">
                        <w:rPr>
                          <w:rFonts w:ascii="David" w:hAnsi="David" w:cs="David" w:hint="cs"/>
                          <w:color w:val="000000" w:themeColor="text1"/>
                          <w:sz w:val="16"/>
                          <w:szCs w:val="16"/>
                          <w:rtl/>
                        </w:rPr>
                        <w:t>( לאחרונה ניתן פס"ד לגבי אופניים חשמליות שהוא עוד לא סופי) ניתן לטעון על כל דבר שטרם התקבלה עליו החלטה בפסיקה</w:t>
                      </w:r>
                      <w:r w:rsidR="00B87D53" w:rsidRPr="00B87D53">
                        <w:rPr>
                          <w:rFonts w:ascii="David" w:hAnsi="David" w:cs="David"/>
                          <w:color w:val="000000" w:themeColor="text1"/>
                          <w:sz w:val="16"/>
                          <w:szCs w:val="16"/>
                        </w:rPr>
                        <w:sym w:font="Wingdings" w:char="F0E7"/>
                      </w:r>
                      <w:r w:rsidR="00B87D53" w:rsidRPr="00B87D53">
                        <w:rPr>
                          <w:rFonts w:ascii="David" w:hAnsi="David" w:cs="David" w:hint="cs"/>
                          <w:color w:val="000000" w:themeColor="text1"/>
                          <w:sz w:val="16"/>
                          <w:szCs w:val="16"/>
                          <w:rtl/>
                        </w:rPr>
                        <w:t xml:space="preserve"> </w:t>
                      </w:r>
                      <w:r w:rsidR="00B87D53" w:rsidRPr="00B87D53">
                        <w:rPr>
                          <w:rFonts w:ascii="David" w:hAnsi="David" w:cs="David" w:hint="cs"/>
                          <w:color w:val="000000" w:themeColor="text1"/>
                          <w:sz w:val="16"/>
                          <w:szCs w:val="16"/>
                          <w:u w:val="thick"/>
                          <w:rtl/>
                        </w:rPr>
                        <w:t>לא נחשב לרכב  לא תאונת דרכים .</w:t>
                      </w:r>
                    </w:p>
                    <w:p w:rsidR="00454FFF" w:rsidRPr="00CF2F92" w:rsidRDefault="00454FFF" w:rsidP="00454FFF">
                      <w:pPr>
                        <w:spacing w:after="0"/>
                        <w:rPr>
                          <w:rFonts w:ascii="David" w:hAnsi="David" w:cs="David"/>
                          <w:sz w:val="16"/>
                          <w:szCs w:val="16"/>
                          <w:rtl/>
                        </w:rPr>
                      </w:pPr>
                    </w:p>
                    <w:p w:rsidR="00454FFF" w:rsidRPr="00CF2F92" w:rsidRDefault="00454FFF" w:rsidP="00454FFF">
                      <w:pPr>
                        <w:spacing w:after="0"/>
                        <w:rPr>
                          <w:sz w:val="16"/>
                          <w:szCs w:val="16"/>
                        </w:rPr>
                      </w:pPr>
                    </w:p>
                    <w:p w:rsidR="00454FFF" w:rsidRPr="00CF2F92" w:rsidRDefault="00454FFF" w:rsidP="00454FFF">
                      <w:pPr>
                        <w:spacing w:after="0"/>
                        <w:rPr>
                          <w:sz w:val="16"/>
                          <w:szCs w:val="16"/>
                          <w:rtl/>
                        </w:rPr>
                      </w:pPr>
                    </w:p>
                  </w:txbxContent>
                </v:textbox>
              </v:shape>
            </w:pict>
          </mc:Fallback>
        </mc:AlternateContent>
      </w:r>
    </w:p>
    <w:p w:rsidR="00CF2F92" w:rsidRDefault="00CF2F92">
      <w:pPr>
        <w:rPr>
          <w:rFonts w:hint="cs"/>
          <w:rtl/>
        </w:rPr>
      </w:pPr>
    </w:p>
    <w:p w:rsidR="00454FFF" w:rsidRDefault="00A66F98">
      <w:pPr>
        <w:rPr>
          <w:rFonts w:hint="cs"/>
          <w:rtl/>
        </w:rPr>
      </w:pPr>
      <w:r>
        <w:rPr>
          <w:noProof/>
        </w:rPr>
        <mc:AlternateContent>
          <mc:Choice Requires="wps">
            <w:drawing>
              <wp:anchor distT="0" distB="0" distL="114300" distR="114300" simplePos="0" relativeHeight="251703296" behindDoc="0" locked="0" layoutInCell="1" allowOverlap="1" wp14:anchorId="7E03FFF9" wp14:editId="7A7FF4DB">
                <wp:simplePos x="0" y="0"/>
                <wp:positionH relativeFrom="column">
                  <wp:posOffset>1847850</wp:posOffset>
                </wp:positionH>
                <wp:positionV relativeFrom="paragraph">
                  <wp:posOffset>120650</wp:posOffset>
                </wp:positionV>
                <wp:extent cx="2781300" cy="368300"/>
                <wp:effectExtent l="57150" t="38100" r="76200" b="88900"/>
                <wp:wrapNone/>
                <wp:docPr id="27" name="תיבת טקסט 27"/>
                <wp:cNvGraphicFramePr/>
                <a:graphic xmlns:a="http://schemas.openxmlformats.org/drawingml/2006/main">
                  <a:graphicData uri="http://schemas.microsoft.com/office/word/2010/wordprocessingShape">
                    <wps:wsp>
                      <wps:cNvSpPr txBox="1"/>
                      <wps:spPr>
                        <a:xfrm>
                          <a:off x="0" y="0"/>
                          <a:ext cx="2781300" cy="368300"/>
                        </a:xfrm>
                        <a:prstGeom prst="rect">
                          <a:avLst/>
                        </a:prstGeom>
                        <a:ln/>
                      </wps:spPr>
                      <wps:style>
                        <a:lnRef idx="1">
                          <a:schemeClr val="dk1"/>
                        </a:lnRef>
                        <a:fillRef idx="2">
                          <a:schemeClr val="dk1"/>
                        </a:fillRef>
                        <a:effectRef idx="1">
                          <a:schemeClr val="dk1"/>
                        </a:effectRef>
                        <a:fontRef idx="minor">
                          <a:schemeClr val="dk1"/>
                        </a:fontRef>
                      </wps:style>
                      <wps:txbx>
                        <w:txbxContent>
                          <w:p w:rsidR="00F86E7C" w:rsidRPr="00F86E7C" w:rsidRDefault="00F86E7C" w:rsidP="00F86E7C">
                            <w:pPr>
                              <w:jc w:val="center"/>
                              <w:rPr>
                                <w:rFonts w:ascii="David" w:hAnsi="David" w:cs="David"/>
                                <w:sz w:val="18"/>
                                <w:szCs w:val="18"/>
                              </w:rPr>
                            </w:pPr>
                            <w:r w:rsidRPr="00F86E7C">
                              <w:rPr>
                                <w:rFonts w:ascii="David" w:hAnsi="David" w:cs="David"/>
                                <w:sz w:val="18"/>
                                <w:szCs w:val="18"/>
                                <w:rtl/>
                              </w:rPr>
                              <w:t xml:space="preserve">לא נופל להגדרה הבסיסית </w:t>
                            </w:r>
                            <w:r w:rsidR="00B87D53">
                              <w:rPr>
                                <w:rFonts w:ascii="David" w:hAnsi="David" w:cs="David" w:hint="cs"/>
                                <w:sz w:val="18"/>
                                <w:szCs w:val="18"/>
                                <w:rtl/>
                              </w:rPr>
                              <w:t xml:space="preserve"> או למצבי הריבוי </w:t>
                            </w:r>
                            <w:r w:rsidRPr="00F86E7C">
                              <w:rPr>
                                <w:rFonts w:ascii="David" w:hAnsi="David" w:cs="David"/>
                                <w:sz w:val="18"/>
                                <w:szCs w:val="18"/>
                                <w:rtl/>
                              </w:rPr>
                              <w:t>, בוח</w:t>
                            </w:r>
                            <w:r w:rsidR="00746C49">
                              <w:rPr>
                                <w:rFonts w:ascii="David" w:hAnsi="David" w:cs="David"/>
                                <w:sz w:val="18"/>
                                <w:szCs w:val="18"/>
                                <w:rtl/>
                              </w:rPr>
                              <w:t>נים את החזקות המר</w:t>
                            </w:r>
                            <w:r>
                              <w:rPr>
                                <w:rFonts w:ascii="David" w:hAnsi="David" w:cs="David"/>
                                <w:sz w:val="18"/>
                                <w:szCs w:val="18"/>
                                <w:rtl/>
                              </w:rPr>
                              <w:t xml:space="preserve">בות </w:t>
                            </w:r>
                            <w:r>
                              <w:rPr>
                                <w:rFonts w:ascii="David" w:hAnsi="David" w:cs="David" w:hint="cs"/>
                                <w:sz w:val="18"/>
                                <w:szCs w:val="18"/>
                                <w:rtl/>
                              </w:rPr>
                              <w:t>(</w:t>
                            </w:r>
                            <w:r w:rsidRPr="00F86E7C">
                              <w:rPr>
                                <w:rFonts w:ascii="David" w:hAnsi="David" w:cs="David" w:hint="cs"/>
                                <w:sz w:val="16"/>
                                <w:szCs w:val="16"/>
                                <w:rtl/>
                              </w:rPr>
                              <w:t xml:space="preserve">לראות אם יש סיכוי שיחשב </w:t>
                            </w:r>
                            <w:proofErr w:type="spellStart"/>
                            <w:r w:rsidRPr="00F86E7C">
                              <w:rPr>
                                <w:rFonts w:ascii="David" w:hAnsi="David" w:cs="David" w:hint="cs"/>
                                <w:sz w:val="16"/>
                                <w:szCs w:val="16"/>
                                <w:rtl/>
                              </w:rPr>
                              <w:t>כת"ד</w:t>
                            </w:r>
                            <w:proofErr w:type="spellEnd"/>
                            <w:r w:rsidRPr="00F86E7C">
                              <w:rPr>
                                <w:rFonts w:ascii="David" w:hAnsi="David" w:cs="David" w:hint="cs"/>
                                <w:sz w:val="16"/>
                                <w:szCs w:val="16"/>
                                <w:rtl/>
                              </w:rPr>
                              <w:t xml:space="preserve"> בחזקות המרובות </w:t>
                            </w:r>
                            <w:r>
                              <w:rPr>
                                <w:rFonts w:ascii="David" w:hAnsi="David" w:cs="David" w:hint="cs"/>
                                <w:sz w:val="18"/>
                                <w:szCs w:val="1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7" o:spid="_x0000_s1039" type="#_x0000_t202" style="position:absolute;left:0;text-align:left;margin-left:145.5pt;margin-top:9.5pt;width:219pt;height: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" fillcolor="gray [1616]" strokecolor="black [3040]">
                <v:fill color2="#d9d9d9 [496]" rotate="t" angle="180" colors="0 #bcbcbc;22938f #d0d0d0;1 #ededed" focus="100%" type="gradient"/>
                <v:shadow on="t" color="black" opacity="24903f" origin=",.5" offset="0,.55556mm"/>
                <v:textbox>
                  <w:txbxContent>
                    <w:p w:rsidR="00F86E7C" w:rsidRPr="00F86E7C" w:rsidRDefault="00F86E7C" w:rsidP="00F86E7C">
                      <w:pPr>
                        <w:jc w:val="center"/>
                        <w:rPr>
                          <w:rFonts w:ascii="David" w:hAnsi="David" w:cs="David"/>
                          <w:sz w:val="18"/>
                          <w:szCs w:val="18"/>
                        </w:rPr>
                      </w:pPr>
                      <w:r w:rsidRPr="00F86E7C">
                        <w:rPr>
                          <w:rFonts w:ascii="David" w:hAnsi="David" w:cs="David"/>
                          <w:sz w:val="18"/>
                          <w:szCs w:val="18"/>
                          <w:rtl/>
                        </w:rPr>
                        <w:t xml:space="preserve">לא נופל להגדרה הבסיסית </w:t>
                      </w:r>
                      <w:r w:rsidR="00B87D53">
                        <w:rPr>
                          <w:rFonts w:ascii="David" w:hAnsi="David" w:cs="David" w:hint="cs"/>
                          <w:sz w:val="18"/>
                          <w:szCs w:val="18"/>
                          <w:rtl/>
                        </w:rPr>
                        <w:t xml:space="preserve"> או למצבי הריבוי </w:t>
                      </w:r>
                      <w:r w:rsidRPr="00F86E7C">
                        <w:rPr>
                          <w:rFonts w:ascii="David" w:hAnsi="David" w:cs="David"/>
                          <w:sz w:val="18"/>
                          <w:szCs w:val="18"/>
                          <w:rtl/>
                        </w:rPr>
                        <w:t>, בוח</w:t>
                      </w:r>
                      <w:r w:rsidR="00746C49">
                        <w:rPr>
                          <w:rFonts w:ascii="David" w:hAnsi="David" w:cs="David"/>
                          <w:sz w:val="18"/>
                          <w:szCs w:val="18"/>
                          <w:rtl/>
                        </w:rPr>
                        <w:t>נים את החזקות המר</w:t>
                      </w:r>
                      <w:r>
                        <w:rPr>
                          <w:rFonts w:ascii="David" w:hAnsi="David" w:cs="David"/>
                          <w:sz w:val="18"/>
                          <w:szCs w:val="18"/>
                          <w:rtl/>
                        </w:rPr>
                        <w:t xml:space="preserve">בות </w:t>
                      </w:r>
                      <w:r>
                        <w:rPr>
                          <w:rFonts w:ascii="David" w:hAnsi="David" w:cs="David" w:hint="cs"/>
                          <w:sz w:val="18"/>
                          <w:szCs w:val="18"/>
                          <w:rtl/>
                        </w:rPr>
                        <w:t>(</w:t>
                      </w:r>
                      <w:r w:rsidRPr="00F86E7C">
                        <w:rPr>
                          <w:rFonts w:ascii="David" w:hAnsi="David" w:cs="David" w:hint="cs"/>
                          <w:sz w:val="16"/>
                          <w:szCs w:val="16"/>
                          <w:rtl/>
                        </w:rPr>
                        <w:t xml:space="preserve">לראות אם יש סיכוי שיחשב </w:t>
                      </w:r>
                      <w:proofErr w:type="spellStart"/>
                      <w:r w:rsidRPr="00F86E7C">
                        <w:rPr>
                          <w:rFonts w:ascii="David" w:hAnsi="David" w:cs="David" w:hint="cs"/>
                          <w:sz w:val="16"/>
                          <w:szCs w:val="16"/>
                          <w:rtl/>
                        </w:rPr>
                        <w:t>כת"ד</w:t>
                      </w:r>
                      <w:proofErr w:type="spellEnd"/>
                      <w:r w:rsidRPr="00F86E7C">
                        <w:rPr>
                          <w:rFonts w:ascii="David" w:hAnsi="David" w:cs="David" w:hint="cs"/>
                          <w:sz w:val="16"/>
                          <w:szCs w:val="16"/>
                          <w:rtl/>
                        </w:rPr>
                        <w:t xml:space="preserve"> בחזקות המרובות </w:t>
                      </w:r>
                      <w:r>
                        <w:rPr>
                          <w:rFonts w:ascii="David" w:hAnsi="David" w:cs="David" w:hint="cs"/>
                          <w:sz w:val="18"/>
                          <w:szCs w:val="18"/>
                          <w:rtl/>
                        </w:rPr>
                        <w:t>)</w:t>
                      </w:r>
                    </w:p>
                  </w:txbxContent>
                </v:textbox>
              </v:shape>
            </w:pict>
          </mc:Fallback>
        </mc:AlternateContent>
      </w:r>
    </w:p>
    <w:p w:rsidR="00454FFF" w:rsidRDefault="00454FFF">
      <w:pPr>
        <w:rPr>
          <w:rFonts w:hint="cs"/>
          <w:rtl/>
        </w:rPr>
      </w:pPr>
    </w:p>
    <w:p w:rsidR="00454FFF" w:rsidRDefault="00454FFF">
      <w:pPr>
        <w:rPr>
          <w:rFonts w:hint="cs"/>
          <w:rtl/>
        </w:rPr>
      </w:pPr>
    </w:p>
    <w:p w:rsidR="00A66F98" w:rsidRDefault="00A66F98"/>
    <w:p w:rsidR="00CF2F92" w:rsidRDefault="00F86E7C">
      <w:r>
        <w:rPr>
          <w:noProof/>
        </w:rPr>
        <mc:AlternateContent>
          <mc:Choice Requires="wps">
            <w:drawing>
              <wp:anchor distT="0" distB="0" distL="114300" distR="114300" simplePos="0" relativeHeight="251672576" behindDoc="0" locked="0" layoutInCell="1" allowOverlap="1" wp14:anchorId="515A370C" wp14:editId="0CFEB881">
                <wp:simplePos x="0" y="0"/>
                <wp:positionH relativeFrom="column">
                  <wp:posOffset>-641350</wp:posOffset>
                </wp:positionH>
                <wp:positionV relativeFrom="paragraph">
                  <wp:posOffset>-549910</wp:posOffset>
                </wp:positionV>
                <wp:extent cx="6648450" cy="1498600"/>
                <wp:effectExtent l="0" t="0" r="19050" b="25400"/>
                <wp:wrapNone/>
                <wp:docPr id="8" name="תיבת טקסט 8"/>
                <wp:cNvGraphicFramePr/>
                <a:graphic xmlns:a="http://schemas.openxmlformats.org/drawingml/2006/main">
                  <a:graphicData uri="http://schemas.microsoft.com/office/word/2010/wordprocessingShape">
                    <wps:wsp>
                      <wps:cNvSpPr txBox="1"/>
                      <wps:spPr>
                        <a:xfrm>
                          <a:off x="0" y="0"/>
                          <a:ext cx="664845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50F" w:rsidRDefault="00746C49" w:rsidP="00AF550F">
                            <w:pPr>
                              <w:spacing w:after="0"/>
                              <w:rPr>
                                <w:rFonts w:ascii="David" w:hAnsi="David" w:cs="David" w:hint="cs"/>
                                <w:b/>
                                <w:bCs/>
                                <w:sz w:val="18"/>
                                <w:szCs w:val="18"/>
                                <w:rtl/>
                              </w:rPr>
                            </w:pPr>
                            <w:r>
                              <w:rPr>
                                <w:rFonts w:ascii="David" w:hAnsi="David" w:cs="David" w:hint="cs"/>
                                <w:b/>
                                <w:bCs/>
                                <w:sz w:val="18"/>
                                <w:szCs w:val="18"/>
                                <w:rtl/>
                              </w:rPr>
                              <w:t xml:space="preserve">חזקות חלוטות </w:t>
                            </w:r>
                            <w:r>
                              <w:rPr>
                                <w:rFonts w:ascii="David" w:hAnsi="David" w:cs="David" w:hint="cs"/>
                                <w:b/>
                                <w:bCs/>
                                <w:sz w:val="18"/>
                                <w:szCs w:val="18"/>
                                <w:rtl/>
                              </w:rPr>
                              <w:t>מר</w:t>
                            </w:r>
                            <w:r w:rsidR="00AF550F">
                              <w:rPr>
                                <w:rFonts w:ascii="David" w:hAnsi="David" w:cs="David" w:hint="cs"/>
                                <w:b/>
                                <w:bCs/>
                                <w:sz w:val="18"/>
                                <w:szCs w:val="18"/>
                                <w:rtl/>
                              </w:rPr>
                              <w:t xml:space="preserve">בות: </w:t>
                            </w:r>
                          </w:p>
                          <w:p w:rsidR="00AF550F" w:rsidRDefault="000A6197" w:rsidP="000A6197">
                            <w:pPr>
                              <w:spacing w:after="0"/>
                              <w:rPr>
                                <w:rFonts w:ascii="David" w:hAnsi="David" w:cs="David"/>
                                <w:b/>
                                <w:bCs/>
                                <w:sz w:val="18"/>
                                <w:szCs w:val="18"/>
                                <w:rtl/>
                              </w:rPr>
                            </w:pPr>
                            <w:r>
                              <w:rPr>
                                <w:rFonts w:ascii="David" w:hAnsi="David" w:cs="David" w:hint="cs"/>
                                <w:b/>
                                <w:bCs/>
                                <w:sz w:val="18"/>
                                <w:szCs w:val="18"/>
                                <w:rtl/>
                              </w:rPr>
                              <w:t xml:space="preserve">1.התפוצצות או התלקחות </w:t>
                            </w:r>
                            <w:r w:rsidR="00AF550F">
                              <w:rPr>
                                <w:rFonts w:ascii="David" w:hAnsi="David" w:cs="David" w:hint="cs"/>
                                <w:b/>
                                <w:bCs/>
                                <w:sz w:val="18"/>
                                <w:szCs w:val="18"/>
                                <w:rtl/>
                              </w:rPr>
                              <w:t xml:space="preserve">של הרכב </w:t>
                            </w:r>
                            <w:r w:rsidR="00B72966" w:rsidRPr="00B72966">
                              <w:rPr>
                                <w:rFonts w:ascii="David" w:hAnsi="David" w:cs="David"/>
                                <w:b/>
                                <w:bCs/>
                                <w:sz w:val="18"/>
                                <w:szCs w:val="18"/>
                              </w:rPr>
                              <w:sym w:font="Wingdings" w:char="F0E7"/>
                            </w:r>
                            <w:r>
                              <w:rPr>
                                <w:rFonts w:ascii="David" w:hAnsi="David" w:cs="David" w:hint="cs"/>
                                <w:b/>
                                <w:bCs/>
                                <w:sz w:val="18"/>
                                <w:szCs w:val="18"/>
                                <w:rtl/>
                              </w:rPr>
                              <w:t xml:space="preserve"> תנאים </w:t>
                            </w:r>
                            <w:r w:rsidR="00B72966">
                              <w:rPr>
                                <w:rFonts w:ascii="David" w:hAnsi="David" w:cs="David" w:hint="cs"/>
                                <w:b/>
                                <w:bCs/>
                                <w:sz w:val="18"/>
                                <w:szCs w:val="18"/>
                                <w:rtl/>
                              </w:rPr>
                              <w:t xml:space="preserve">שרשומים </w:t>
                            </w:r>
                            <w:r w:rsidR="00B72966" w:rsidRPr="000A6197">
                              <w:rPr>
                                <w:rFonts w:ascii="David" w:hAnsi="David" w:cs="David" w:hint="cs"/>
                                <w:b/>
                                <w:bCs/>
                                <w:sz w:val="18"/>
                                <w:szCs w:val="18"/>
                                <w:highlight w:val="yellow"/>
                                <w:rtl/>
                              </w:rPr>
                              <w:t xml:space="preserve">בפס"ד </w:t>
                            </w:r>
                            <w:proofErr w:type="spellStart"/>
                            <w:r w:rsidR="00B72966" w:rsidRPr="000A6197">
                              <w:rPr>
                                <w:rFonts w:ascii="David" w:hAnsi="David" w:cs="David"/>
                                <w:b/>
                                <w:bCs/>
                                <w:sz w:val="18"/>
                                <w:szCs w:val="18"/>
                                <w:highlight w:val="yellow"/>
                                <w:rtl/>
                              </w:rPr>
                              <w:t>ק</w:t>
                            </w:r>
                            <w:r w:rsidR="00B72966" w:rsidRPr="00B72966">
                              <w:rPr>
                                <w:rFonts w:ascii="David" w:hAnsi="David" w:cs="David"/>
                                <w:b/>
                                <w:bCs/>
                                <w:sz w:val="18"/>
                                <w:szCs w:val="18"/>
                                <w:highlight w:val="yellow"/>
                                <w:rtl/>
                              </w:rPr>
                              <w:t>טיפאן</w:t>
                            </w:r>
                            <w:proofErr w:type="spellEnd"/>
                            <w:r w:rsidR="00B72966">
                              <w:rPr>
                                <w:rFonts w:ascii="David" w:hAnsi="David" w:cs="David" w:hint="cs"/>
                                <w:b/>
                                <w:bCs/>
                                <w:sz w:val="18"/>
                                <w:szCs w:val="18"/>
                                <w:rtl/>
                              </w:rPr>
                              <w:t xml:space="preserve"> מצטברים   </w:t>
                            </w:r>
                            <w:r w:rsidRPr="000A6197">
                              <w:rPr>
                                <w:rFonts w:ascii="David" w:hAnsi="David" w:cs="David" w:hint="cs"/>
                                <w:b/>
                                <w:bCs/>
                                <w:sz w:val="18"/>
                                <w:szCs w:val="18"/>
                                <w:highlight w:val="yellow"/>
                                <w:rtl/>
                              </w:rPr>
                              <w:t xml:space="preserve">(פס"ד </w:t>
                            </w:r>
                            <w:proofErr w:type="spellStart"/>
                            <w:r w:rsidRPr="000A6197">
                              <w:rPr>
                                <w:rFonts w:ascii="David" w:hAnsi="David" w:cs="David" w:hint="cs"/>
                                <w:b/>
                                <w:bCs/>
                                <w:sz w:val="18"/>
                                <w:szCs w:val="18"/>
                                <w:highlight w:val="yellow"/>
                                <w:rtl/>
                              </w:rPr>
                              <w:t>לסרי</w:t>
                            </w:r>
                            <w:proofErr w:type="spellEnd"/>
                            <w:r w:rsidRPr="000A6197">
                              <w:rPr>
                                <w:rFonts w:ascii="David" w:hAnsi="David" w:cs="David" w:hint="cs"/>
                                <w:b/>
                                <w:bCs/>
                                <w:sz w:val="18"/>
                                <w:szCs w:val="18"/>
                                <w:highlight w:val="yellow"/>
                                <w:rtl/>
                              </w:rPr>
                              <w:t>)</w:t>
                            </w:r>
                          </w:p>
                          <w:p w:rsidR="00F446C4" w:rsidRPr="00F446C4" w:rsidRDefault="00A053B7" w:rsidP="00F446C4">
                            <w:pPr>
                              <w:spacing w:after="0"/>
                              <w:rPr>
                                <w:rFonts w:ascii="David" w:hAnsi="David" w:cs="David"/>
                                <w:sz w:val="16"/>
                                <w:szCs w:val="16"/>
                                <w:rtl/>
                              </w:rPr>
                            </w:pPr>
                            <w:r>
                              <w:rPr>
                                <w:rFonts w:ascii="David" w:hAnsi="David" w:cs="David" w:hint="cs"/>
                                <w:b/>
                                <w:bCs/>
                                <w:sz w:val="18"/>
                                <w:szCs w:val="18"/>
                                <w:rtl/>
                              </w:rPr>
                              <w:t>2. פגיעה</w:t>
                            </w:r>
                            <w:r w:rsidR="00F446C4">
                              <w:rPr>
                                <w:rFonts w:ascii="David" w:hAnsi="David" w:cs="David" w:hint="cs"/>
                                <w:b/>
                                <w:bCs/>
                                <w:sz w:val="18"/>
                                <w:szCs w:val="18"/>
                                <w:rtl/>
                              </w:rPr>
                              <w:t xml:space="preserve"> ברכב שחנה במקום שאסור לחנות בו</w:t>
                            </w:r>
                            <w:r w:rsidR="00F446C4" w:rsidRPr="00F446C4">
                              <w:rPr>
                                <w:rFonts w:ascii="David" w:hAnsi="David" w:cs="David"/>
                                <w:b/>
                                <w:bCs/>
                                <w:sz w:val="18"/>
                                <w:szCs w:val="18"/>
                              </w:rPr>
                              <w:sym w:font="Wingdings" w:char="F0E7"/>
                            </w:r>
                            <w:r w:rsidR="00F446C4">
                              <w:rPr>
                                <w:rFonts w:ascii="David" w:hAnsi="David" w:cs="David" w:hint="cs"/>
                                <w:b/>
                                <w:bCs/>
                                <w:sz w:val="18"/>
                                <w:szCs w:val="18"/>
                                <w:rtl/>
                              </w:rPr>
                              <w:t xml:space="preserve"> </w:t>
                            </w:r>
                            <w:r w:rsidR="00F446C4">
                              <w:rPr>
                                <w:rFonts w:ascii="David" w:hAnsi="David" w:cs="David" w:hint="cs"/>
                                <w:sz w:val="16"/>
                                <w:szCs w:val="16"/>
                                <w:rtl/>
                              </w:rPr>
                              <w:t xml:space="preserve">(1) </w:t>
                            </w:r>
                            <w:r w:rsidR="00F446C4" w:rsidRPr="00F446C4">
                              <w:rPr>
                                <w:rFonts w:ascii="David" w:hAnsi="David" w:cs="David"/>
                                <w:sz w:val="16"/>
                                <w:szCs w:val="16"/>
                                <w:rtl/>
                              </w:rPr>
                              <w:t>קיומה של החזקה (שהחניה ה</w:t>
                            </w:r>
                            <w:r w:rsidR="00685788">
                              <w:rPr>
                                <w:rFonts w:ascii="David" w:hAnsi="David" w:cs="David" w:hint="cs"/>
                                <w:sz w:val="16"/>
                                <w:szCs w:val="16"/>
                                <w:rtl/>
                              </w:rPr>
                              <w:t>י</w:t>
                            </w:r>
                            <w:r w:rsidR="00F446C4" w:rsidRPr="00F446C4">
                              <w:rPr>
                                <w:rFonts w:ascii="David" w:hAnsi="David" w:cs="David"/>
                                <w:sz w:val="16"/>
                                <w:szCs w:val="16"/>
                                <w:rtl/>
                              </w:rPr>
                              <w:t xml:space="preserve">יתה במקום אסור שיוצר סיכון תחבורתי), </w:t>
                            </w:r>
                          </w:p>
                          <w:p w:rsidR="00A053B7" w:rsidRPr="00F446C4" w:rsidRDefault="00F446C4" w:rsidP="00F446C4">
                            <w:pPr>
                              <w:spacing w:after="0"/>
                              <w:rPr>
                                <w:rFonts w:ascii="David" w:hAnsi="David" w:cs="David"/>
                                <w:b/>
                                <w:bCs/>
                                <w:sz w:val="16"/>
                                <w:szCs w:val="16"/>
                                <w:rtl/>
                              </w:rPr>
                            </w:pPr>
                            <w:r w:rsidRPr="00F446C4">
                              <w:rPr>
                                <w:rFonts w:ascii="David" w:hAnsi="David" w:cs="David"/>
                                <w:sz w:val="16"/>
                                <w:szCs w:val="16"/>
                                <w:rtl/>
                              </w:rPr>
                              <w:t>(2) קשר סיבתי בין החניה האסורה לבין התאונה</w:t>
                            </w:r>
                          </w:p>
                          <w:p w:rsidR="00A053B7" w:rsidRDefault="00A053B7" w:rsidP="00AF550F">
                            <w:pPr>
                              <w:spacing w:after="0"/>
                              <w:rPr>
                                <w:rFonts w:ascii="David" w:hAnsi="David" w:cs="David"/>
                                <w:b/>
                                <w:bCs/>
                                <w:sz w:val="18"/>
                                <w:szCs w:val="18"/>
                                <w:rtl/>
                              </w:rPr>
                            </w:pPr>
                            <w:r>
                              <w:rPr>
                                <w:rFonts w:ascii="David" w:hAnsi="David" w:cs="David" w:hint="cs"/>
                                <w:b/>
                                <w:bCs/>
                                <w:sz w:val="18"/>
                                <w:szCs w:val="18"/>
                                <w:rtl/>
                              </w:rPr>
                              <w:t xml:space="preserve">3. ניצול הכוח המכני של הרכב </w:t>
                            </w:r>
                            <w:r>
                              <w:rPr>
                                <w:rFonts w:ascii="David" w:hAnsi="David" w:cs="David"/>
                                <w:b/>
                                <w:bCs/>
                                <w:sz w:val="18"/>
                                <w:szCs w:val="18"/>
                                <w:rtl/>
                              </w:rPr>
                              <w:t>–</w:t>
                            </w:r>
                            <w:r>
                              <w:rPr>
                                <w:rFonts w:ascii="David" w:hAnsi="David" w:cs="David" w:hint="cs"/>
                                <w:b/>
                                <w:bCs/>
                                <w:sz w:val="18"/>
                                <w:szCs w:val="18"/>
                                <w:rtl/>
                              </w:rPr>
                              <w:t xml:space="preserve"> רכב רב תכליתי.  המבחן בחזקה זו הוא מבחן </w:t>
                            </w:r>
                            <w:proofErr w:type="spellStart"/>
                            <w:r>
                              <w:rPr>
                                <w:rFonts w:ascii="David" w:hAnsi="David" w:cs="David" w:hint="cs"/>
                                <w:b/>
                                <w:bCs/>
                                <w:sz w:val="18"/>
                                <w:szCs w:val="18"/>
                                <w:rtl/>
                              </w:rPr>
                              <w:t>יעודי</w:t>
                            </w:r>
                            <w:proofErr w:type="spellEnd"/>
                            <w:r>
                              <w:rPr>
                                <w:rFonts w:ascii="David" w:hAnsi="David" w:cs="David" w:hint="cs"/>
                                <w:b/>
                                <w:bCs/>
                                <w:sz w:val="18"/>
                                <w:szCs w:val="18"/>
                                <w:rtl/>
                              </w:rPr>
                              <w:t xml:space="preserve"> </w:t>
                            </w:r>
                            <w:r>
                              <w:rPr>
                                <w:rFonts w:ascii="David" w:hAnsi="David" w:cs="David"/>
                                <w:b/>
                                <w:bCs/>
                                <w:sz w:val="18"/>
                                <w:szCs w:val="18"/>
                                <w:rtl/>
                              </w:rPr>
                              <w:t>–</w:t>
                            </w:r>
                            <w:r>
                              <w:rPr>
                                <w:rFonts w:ascii="David" w:hAnsi="David" w:cs="David" w:hint="cs"/>
                                <w:b/>
                                <w:bCs/>
                                <w:sz w:val="18"/>
                                <w:szCs w:val="18"/>
                                <w:rtl/>
                              </w:rPr>
                              <w:t xml:space="preserve"> אם לרכב יש מספר שימושים , כל שימוש שמהווה ניצול הכוח המכני של הרכב תוך שמירת היעוד המקורי של הרכב יכנס לגדר החזקה .</w:t>
                            </w:r>
                          </w:p>
                          <w:p w:rsidR="001C7EEF" w:rsidRPr="001C7EEF" w:rsidRDefault="001C7EEF" w:rsidP="001C7EEF">
                            <w:pPr>
                              <w:spacing w:after="0"/>
                              <w:rPr>
                                <w:rFonts w:ascii="David" w:hAnsi="David" w:cs="David"/>
                                <w:sz w:val="16"/>
                                <w:szCs w:val="16"/>
                                <w:rtl/>
                              </w:rPr>
                            </w:pPr>
                            <w:r w:rsidRPr="001C7EEF">
                              <w:rPr>
                                <w:rFonts w:ascii="David" w:hAnsi="David" w:cs="David"/>
                                <w:b/>
                                <w:bCs/>
                                <w:sz w:val="16"/>
                                <w:szCs w:val="16"/>
                                <w:rtl/>
                              </w:rPr>
                              <w:t>החזקה חלה כשלרכב לפחות שני ייעודים מקוריים:</w:t>
                            </w:r>
                            <w:r w:rsidRPr="001C7EEF">
                              <w:rPr>
                                <w:rFonts w:ascii="David" w:hAnsi="David" w:cs="David"/>
                                <w:sz w:val="16"/>
                                <w:szCs w:val="16"/>
                                <w:rtl/>
                              </w:rPr>
                              <w:t xml:space="preserve"> ייעוד תחבורתי ובצדו ייעוד אחר (לצרכי עבודה), </w:t>
                            </w:r>
                            <w:r w:rsidRPr="001C7EEF">
                              <w:rPr>
                                <w:rFonts w:ascii="David" w:hAnsi="David" w:cs="David"/>
                                <w:b/>
                                <w:bCs/>
                                <w:sz w:val="16"/>
                                <w:szCs w:val="16"/>
                                <w:rtl/>
                              </w:rPr>
                              <w:t>כשהנזק נגרם בעת ניצול הכוח המכני של הרכב לייעודו האחר הלא תחבורתי</w:t>
                            </w:r>
                            <w:r w:rsidRPr="001C7EEF">
                              <w:rPr>
                                <w:rFonts w:ascii="David" w:hAnsi="David" w:cs="David"/>
                                <w:sz w:val="16"/>
                                <w:szCs w:val="16"/>
                                <w:rtl/>
                              </w:rPr>
                              <w:t xml:space="preserve"> (לצרכי עבודה).</w:t>
                            </w:r>
                            <w:r w:rsidRPr="001C7EEF">
                              <w:rPr>
                                <w:rFonts w:ascii="David" w:hAnsi="David" w:cs="David"/>
                                <w:sz w:val="16"/>
                                <w:szCs w:val="16"/>
                                <w:lang w:val="en-GB"/>
                              </w:rPr>
                              <w:t xml:space="preserve"> </w:t>
                            </w:r>
                          </w:p>
                          <w:p w:rsidR="00A053B7" w:rsidRDefault="00A053B7" w:rsidP="00207905">
                            <w:pPr>
                              <w:spacing w:after="0"/>
                              <w:rPr>
                                <w:rFonts w:ascii="David" w:hAnsi="David" w:cs="David"/>
                                <w:b/>
                                <w:bCs/>
                                <w:sz w:val="18"/>
                                <w:szCs w:val="18"/>
                                <w:rtl/>
                              </w:rPr>
                            </w:pPr>
                            <w:r>
                              <w:rPr>
                                <w:rFonts w:ascii="David" w:hAnsi="David" w:cs="David" w:hint="cs"/>
                                <w:b/>
                                <w:bCs/>
                                <w:sz w:val="18"/>
                                <w:szCs w:val="18"/>
                                <w:rtl/>
                              </w:rPr>
                              <w:t xml:space="preserve">א. מאורע </w:t>
                            </w:r>
                            <w:r w:rsidR="00207905">
                              <w:rPr>
                                <w:rFonts w:ascii="David" w:hAnsi="David" w:cs="David" w:hint="cs"/>
                                <w:b/>
                                <w:bCs/>
                                <w:sz w:val="18"/>
                                <w:szCs w:val="18"/>
                                <w:rtl/>
                              </w:rPr>
                              <w:t xml:space="preserve"> </w:t>
                            </w:r>
                            <w:r>
                              <w:rPr>
                                <w:rFonts w:ascii="David" w:hAnsi="David" w:cs="David" w:hint="cs"/>
                                <w:b/>
                                <w:bCs/>
                                <w:sz w:val="18"/>
                                <w:szCs w:val="18"/>
                                <w:rtl/>
                              </w:rPr>
                              <w:t xml:space="preserve">ב. שנגרם עקב : מבחן הסיבתי משפטי הוא מבחן של סיכון, האם הנזק שנגרם הוא בתחום הסיכון אשר ניצול הכוח המכאני של הרכב היוצר ? </w:t>
                            </w:r>
                            <w:r w:rsidR="006D7C39" w:rsidRPr="006D7C39">
                              <w:rPr>
                                <w:rFonts w:ascii="David" w:hAnsi="David" w:cs="David" w:hint="cs"/>
                                <w:b/>
                                <w:bCs/>
                                <w:sz w:val="18"/>
                                <w:szCs w:val="18"/>
                                <w:highlight w:val="yellow"/>
                                <w:rtl/>
                              </w:rPr>
                              <w:t xml:space="preserve">(פס"ד </w:t>
                            </w:r>
                            <w:proofErr w:type="spellStart"/>
                            <w:r w:rsidR="006D7C39" w:rsidRPr="006D7C39">
                              <w:rPr>
                                <w:rFonts w:ascii="David" w:hAnsi="David" w:cs="David" w:hint="cs"/>
                                <w:b/>
                                <w:bCs/>
                                <w:sz w:val="18"/>
                                <w:szCs w:val="18"/>
                                <w:highlight w:val="yellow"/>
                                <w:rtl/>
                              </w:rPr>
                              <w:t>קאוסמה</w:t>
                            </w:r>
                            <w:proofErr w:type="spellEnd"/>
                            <w:r w:rsidR="006D7C39" w:rsidRPr="006D7C39">
                              <w:rPr>
                                <w:rFonts w:ascii="David" w:hAnsi="David" w:cs="David" w:hint="cs"/>
                                <w:b/>
                                <w:bCs/>
                                <w:sz w:val="18"/>
                                <w:szCs w:val="18"/>
                                <w:highlight w:val="yellow"/>
                                <w:rtl/>
                              </w:rPr>
                              <w:t>)</w:t>
                            </w:r>
                            <w:r w:rsidR="00D7753C" w:rsidRPr="00D7753C">
                              <w:rPr>
                                <w:rFonts w:ascii="David" w:hAnsi="David" w:cs="David"/>
                                <w:sz w:val="16"/>
                                <w:szCs w:val="16"/>
                                <w:rtl/>
                              </w:rPr>
                              <w:t xml:space="preserve"> </w:t>
                            </w:r>
                            <w:r>
                              <w:rPr>
                                <w:rFonts w:ascii="David" w:hAnsi="David" w:cs="David" w:hint="cs"/>
                                <w:b/>
                                <w:bCs/>
                                <w:sz w:val="18"/>
                                <w:szCs w:val="18"/>
                                <w:rtl/>
                              </w:rPr>
                              <w:t xml:space="preserve">ג. ניצול הכוח המכני ד. של הרכב </w:t>
                            </w:r>
                            <w:r w:rsidR="00207905">
                              <w:rPr>
                                <w:rFonts w:ascii="David" w:hAnsi="David" w:cs="David" w:hint="cs"/>
                                <w:b/>
                                <w:bCs/>
                                <w:sz w:val="18"/>
                                <w:szCs w:val="18"/>
                                <w:rtl/>
                              </w:rPr>
                              <w:t xml:space="preserve"> </w:t>
                            </w:r>
                            <w:r>
                              <w:rPr>
                                <w:rFonts w:ascii="David" w:hAnsi="David" w:cs="David" w:hint="cs"/>
                                <w:b/>
                                <w:bCs/>
                                <w:sz w:val="18"/>
                                <w:szCs w:val="18"/>
                                <w:rtl/>
                              </w:rPr>
                              <w:t>ה. בעת הניצול "לא שינה הרכב את ייעודו המקורי"</w:t>
                            </w:r>
                          </w:p>
                          <w:p w:rsidR="00A053B7" w:rsidRDefault="00A053B7" w:rsidP="00AF550F">
                            <w:pPr>
                              <w:spacing w:after="0"/>
                              <w:rPr>
                                <w:rFonts w:ascii="David" w:hAnsi="David" w:cs="David"/>
                                <w:b/>
                                <w:bCs/>
                                <w:sz w:val="18"/>
                                <w:szCs w:val="18"/>
                                <w:rtl/>
                              </w:rPr>
                            </w:pPr>
                          </w:p>
                          <w:p w:rsidR="00A053B7" w:rsidRPr="003A4F2F" w:rsidRDefault="00A053B7" w:rsidP="00AF550F">
                            <w:pPr>
                              <w:spacing w:after="0"/>
                              <w:rPr>
                                <w:sz w:val="18"/>
                                <w:szCs w:val="1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8" o:spid="_x0000_s1040" type="#_x0000_t202" style="position:absolute;left:0;text-align:left;margin-left:-50.5pt;margin-top:-43.3pt;width:523.5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" fillcolor="white [3201]" strokeweight=".5pt">
                <v:textbox>
                  <w:txbxContent>
                    <w:p w:rsidR="00AF550F" w:rsidRDefault="00746C49" w:rsidP="00AF550F">
                      <w:pPr>
                        <w:spacing w:after="0"/>
                        <w:rPr>
                          <w:rFonts w:ascii="David" w:hAnsi="David" w:cs="David" w:hint="cs"/>
                          <w:b/>
                          <w:bCs/>
                          <w:sz w:val="18"/>
                          <w:szCs w:val="18"/>
                          <w:rtl/>
                        </w:rPr>
                      </w:pPr>
                      <w:r>
                        <w:rPr>
                          <w:rFonts w:ascii="David" w:hAnsi="David" w:cs="David" w:hint="cs"/>
                          <w:b/>
                          <w:bCs/>
                          <w:sz w:val="18"/>
                          <w:szCs w:val="18"/>
                          <w:rtl/>
                        </w:rPr>
                        <w:t xml:space="preserve">חזקות חלוטות </w:t>
                      </w:r>
                      <w:r>
                        <w:rPr>
                          <w:rFonts w:ascii="David" w:hAnsi="David" w:cs="David" w:hint="cs"/>
                          <w:b/>
                          <w:bCs/>
                          <w:sz w:val="18"/>
                          <w:szCs w:val="18"/>
                          <w:rtl/>
                        </w:rPr>
                        <w:t>מר</w:t>
                      </w:r>
                      <w:r w:rsidR="00AF550F">
                        <w:rPr>
                          <w:rFonts w:ascii="David" w:hAnsi="David" w:cs="David" w:hint="cs"/>
                          <w:b/>
                          <w:bCs/>
                          <w:sz w:val="18"/>
                          <w:szCs w:val="18"/>
                          <w:rtl/>
                        </w:rPr>
                        <w:t xml:space="preserve">בות: </w:t>
                      </w:r>
                    </w:p>
                    <w:p w:rsidR="00AF550F" w:rsidRDefault="000A6197" w:rsidP="000A6197">
                      <w:pPr>
                        <w:spacing w:after="0"/>
                        <w:rPr>
                          <w:rFonts w:ascii="David" w:hAnsi="David" w:cs="David"/>
                          <w:b/>
                          <w:bCs/>
                          <w:sz w:val="18"/>
                          <w:szCs w:val="18"/>
                          <w:rtl/>
                        </w:rPr>
                      </w:pPr>
                      <w:r>
                        <w:rPr>
                          <w:rFonts w:ascii="David" w:hAnsi="David" w:cs="David" w:hint="cs"/>
                          <w:b/>
                          <w:bCs/>
                          <w:sz w:val="18"/>
                          <w:szCs w:val="18"/>
                          <w:rtl/>
                        </w:rPr>
                        <w:t xml:space="preserve">1.התפוצצות או התלקחות </w:t>
                      </w:r>
                      <w:r w:rsidR="00AF550F">
                        <w:rPr>
                          <w:rFonts w:ascii="David" w:hAnsi="David" w:cs="David" w:hint="cs"/>
                          <w:b/>
                          <w:bCs/>
                          <w:sz w:val="18"/>
                          <w:szCs w:val="18"/>
                          <w:rtl/>
                        </w:rPr>
                        <w:t xml:space="preserve">של הרכב </w:t>
                      </w:r>
                      <w:r w:rsidR="00B72966" w:rsidRPr="00B72966">
                        <w:rPr>
                          <w:rFonts w:ascii="David" w:hAnsi="David" w:cs="David"/>
                          <w:b/>
                          <w:bCs/>
                          <w:sz w:val="18"/>
                          <w:szCs w:val="18"/>
                        </w:rPr>
                        <w:sym w:font="Wingdings" w:char="F0E7"/>
                      </w:r>
                      <w:r>
                        <w:rPr>
                          <w:rFonts w:ascii="David" w:hAnsi="David" w:cs="David" w:hint="cs"/>
                          <w:b/>
                          <w:bCs/>
                          <w:sz w:val="18"/>
                          <w:szCs w:val="18"/>
                          <w:rtl/>
                        </w:rPr>
                        <w:t xml:space="preserve"> תנאים </w:t>
                      </w:r>
                      <w:r w:rsidR="00B72966">
                        <w:rPr>
                          <w:rFonts w:ascii="David" w:hAnsi="David" w:cs="David" w:hint="cs"/>
                          <w:b/>
                          <w:bCs/>
                          <w:sz w:val="18"/>
                          <w:szCs w:val="18"/>
                          <w:rtl/>
                        </w:rPr>
                        <w:t xml:space="preserve">שרשומים </w:t>
                      </w:r>
                      <w:r w:rsidR="00B72966" w:rsidRPr="000A6197">
                        <w:rPr>
                          <w:rFonts w:ascii="David" w:hAnsi="David" w:cs="David" w:hint="cs"/>
                          <w:b/>
                          <w:bCs/>
                          <w:sz w:val="18"/>
                          <w:szCs w:val="18"/>
                          <w:highlight w:val="yellow"/>
                          <w:rtl/>
                        </w:rPr>
                        <w:t xml:space="preserve">בפס"ד </w:t>
                      </w:r>
                      <w:proofErr w:type="spellStart"/>
                      <w:r w:rsidR="00B72966" w:rsidRPr="000A6197">
                        <w:rPr>
                          <w:rFonts w:ascii="David" w:hAnsi="David" w:cs="David"/>
                          <w:b/>
                          <w:bCs/>
                          <w:sz w:val="18"/>
                          <w:szCs w:val="18"/>
                          <w:highlight w:val="yellow"/>
                          <w:rtl/>
                        </w:rPr>
                        <w:t>ק</w:t>
                      </w:r>
                      <w:r w:rsidR="00B72966" w:rsidRPr="00B72966">
                        <w:rPr>
                          <w:rFonts w:ascii="David" w:hAnsi="David" w:cs="David"/>
                          <w:b/>
                          <w:bCs/>
                          <w:sz w:val="18"/>
                          <w:szCs w:val="18"/>
                          <w:highlight w:val="yellow"/>
                          <w:rtl/>
                        </w:rPr>
                        <w:t>טיפאן</w:t>
                      </w:r>
                      <w:proofErr w:type="spellEnd"/>
                      <w:r w:rsidR="00B72966">
                        <w:rPr>
                          <w:rFonts w:ascii="David" w:hAnsi="David" w:cs="David" w:hint="cs"/>
                          <w:b/>
                          <w:bCs/>
                          <w:sz w:val="18"/>
                          <w:szCs w:val="18"/>
                          <w:rtl/>
                        </w:rPr>
                        <w:t xml:space="preserve"> מצטברים   </w:t>
                      </w:r>
                      <w:r w:rsidRPr="000A6197">
                        <w:rPr>
                          <w:rFonts w:ascii="David" w:hAnsi="David" w:cs="David" w:hint="cs"/>
                          <w:b/>
                          <w:bCs/>
                          <w:sz w:val="18"/>
                          <w:szCs w:val="18"/>
                          <w:highlight w:val="yellow"/>
                          <w:rtl/>
                        </w:rPr>
                        <w:t xml:space="preserve">(פס"ד </w:t>
                      </w:r>
                      <w:proofErr w:type="spellStart"/>
                      <w:r w:rsidRPr="000A6197">
                        <w:rPr>
                          <w:rFonts w:ascii="David" w:hAnsi="David" w:cs="David" w:hint="cs"/>
                          <w:b/>
                          <w:bCs/>
                          <w:sz w:val="18"/>
                          <w:szCs w:val="18"/>
                          <w:highlight w:val="yellow"/>
                          <w:rtl/>
                        </w:rPr>
                        <w:t>לסרי</w:t>
                      </w:r>
                      <w:proofErr w:type="spellEnd"/>
                      <w:r w:rsidRPr="000A6197">
                        <w:rPr>
                          <w:rFonts w:ascii="David" w:hAnsi="David" w:cs="David" w:hint="cs"/>
                          <w:b/>
                          <w:bCs/>
                          <w:sz w:val="18"/>
                          <w:szCs w:val="18"/>
                          <w:highlight w:val="yellow"/>
                          <w:rtl/>
                        </w:rPr>
                        <w:t>)</w:t>
                      </w:r>
                    </w:p>
                    <w:p w:rsidR="00F446C4" w:rsidRPr="00F446C4" w:rsidRDefault="00A053B7" w:rsidP="00F446C4">
                      <w:pPr>
                        <w:spacing w:after="0"/>
                        <w:rPr>
                          <w:rFonts w:ascii="David" w:hAnsi="David" w:cs="David"/>
                          <w:sz w:val="16"/>
                          <w:szCs w:val="16"/>
                          <w:rtl/>
                        </w:rPr>
                      </w:pPr>
                      <w:r>
                        <w:rPr>
                          <w:rFonts w:ascii="David" w:hAnsi="David" w:cs="David" w:hint="cs"/>
                          <w:b/>
                          <w:bCs/>
                          <w:sz w:val="18"/>
                          <w:szCs w:val="18"/>
                          <w:rtl/>
                        </w:rPr>
                        <w:t>2. פגיעה</w:t>
                      </w:r>
                      <w:r w:rsidR="00F446C4">
                        <w:rPr>
                          <w:rFonts w:ascii="David" w:hAnsi="David" w:cs="David" w:hint="cs"/>
                          <w:b/>
                          <w:bCs/>
                          <w:sz w:val="18"/>
                          <w:szCs w:val="18"/>
                          <w:rtl/>
                        </w:rPr>
                        <w:t xml:space="preserve"> ברכב שחנה במקום שאסור לחנות בו</w:t>
                      </w:r>
                      <w:r w:rsidR="00F446C4" w:rsidRPr="00F446C4">
                        <w:rPr>
                          <w:rFonts w:ascii="David" w:hAnsi="David" w:cs="David"/>
                          <w:b/>
                          <w:bCs/>
                          <w:sz w:val="18"/>
                          <w:szCs w:val="18"/>
                        </w:rPr>
                        <w:sym w:font="Wingdings" w:char="F0E7"/>
                      </w:r>
                      <w:r w:rsidR="00F446C4">
                        <w:rPr>
                          <w:rFonts w:ascii="David" w:hAnsi="David" w:cs="David" w:hint="cs"/>
                          <w:b/>
                          <w:bCs/>
                          <w:sz w:val="18"/>
                          <w:szCs w:val="18"/>
                          <w:rtl/>
                        </w:rPr>
                        <w:t xml:space="preserve"> </w:t>
                      </w:r>
                      <w:r w:rsidR="00F446C4">
                        <w:rPr>
                          <w:rFonts w:ascii="David" w:hAnsi="David" w:cs="David" w:hint="cs"/>
                          <w:sz w:val="16"/>
                          <w:szCs w:val="16"/>
                          <w:rtl/>
                        </w:rPr>
                        <w:t xml:space="preserve">(1) </w:t>
                      </w:r>
                      <w:r w:rsidR="00F446C4" w:rsidRPr="00F446C4">
                        <w:rPr>
                          <w:rFonts w:ascii="David" w:hAnsi="David" w:cs="David"/>
                          <w:sz w:val="16"/>
                          <w:szCs w:val="16"/>
                          <w:rtl/>
                        </w:rPr>
                        <w:t>קיומה של החזקה (שהחניה ה</w:t>
                      </w:r>
                      <w:r w:rsidR="00685788">
                        <w:rPr>
                          <w:rFonts w:ascii="David" w:hAnsi="David" w:cs="David" w:hint="cs"/>
                          <w:sz w:val="16"/>
                          <w:szCs w:val="16"/>
                          <w:rtl/>
                        </w:rPr>
                        <w:t>י</w:t>
                      </w:r>
                      <w:r w:rsidR="00F446C4" w:rsidRPr="00F446C4">
                        <w:rPr>
                          <w:rFonts w:ascii="David" w:hAnsi="David" w:cs="David"/>
                          <w:sz w:val="16"/>
                          <w:szCs w:val="16"/>
                          <w:rtl/>
                        </w:rPr>
                        <w:t xml:space="preserve">יתה במקום אסור שיוצר סיכון תחבורתי), </w:t>
                      </w:r>
                    </w:p>
                    <w:p w:rsidR="00A053B7" w:rsidRPr="00F446C4" w:rsidRDefault="00F446C4" w:rsidP="00F446C4">
                      <w:pPr>
                        <w:spacing w:after="0"/>
                        <w:rPr>
                          <w:rFonts w:ascii="David" w:hAnsi="David" w:cs="David"/>
                          <w:b/>
                          <w:bCs/>
                          <w:sz w:val="16"/>
                          <w:szCs w:val="16"/>
                          <w:rtl/>
                        </w:rPr>
                      </w:pPr>
                      <w:r w:rsidRPr="00F446C4">
                        <w:rPr>
                          <w:rFonts w:ascii="David" w:hAnsi="David" w:cs="David"/>
                          <w:sz w:val="16"/>
                          <w:szCs w:val="16"/>
                          <w:rtl/>
                        </w:rPr>
                        <w:t>(2) קשר סיבתי בין החניה האסורה לבין התאונה</w:t>
                      </w:r>
                    </w:p>
                    <w:p w:rsidR="00A053B7" w:rsidRDefault="00A053B7" w:rsidP="00AF550F">
                      <w:pPr>
                        <w:spacing w:after="0"/>
                        <w:rPr>
                          <w:rFonts w:ascii="David" w:hAnsi="David" w:cs="David"/>
                          <w:b/>
                          <w:bCs/>
                          <w:sz w:val="18"/>
                          <w:szCs w:val="18"/>
                          <w:rtl/>
                        </w:rPr>
                      </w:pPr>
                      <w:r>
                        <w:rPr>
                          <w:rFonts w:ascii="David" w:hAnsi="David" w:cs="David" w:hint="cs"/>
                          <w:b/>
                          <w:bCs/>
                          <w:sz w:val="18"/>
                          <w:szCs w:val="18"/>
                          <w:rtl/>
                        </w:rPr>
                        <w:t xml:space="preserve">3. ניצול הכוח המכני של הרכב </w:t>
                      </w:r>
                      <w:r>
                        <w:rPr>
                          <w:rFonts w:ascii="David" w:hAnsi="David" w:cs="David"/>
                          <w:b/>
                          <w:bCs/>
                          <w:sz w:val="18"/>
                          <w:szCs w:val="18"/>
                          <w:rtl/>
                        </w:rPr>
                        <w:t>–</w:t>
                      </w:r>
                      <w:r>
                        <w:rPr>
                          <w:rFonts w:ascii="David" w:hAnsi="David" w:cs="David" w:hint="cs"/>
                          <w:b/>
                          <w:bCs/>
                          <w:sz w:val="18"/>
                          <w:szCs w:val="18"/>
                          <w:rtl/>
                        </w:rPr>
                        <w:t xml:space="preserve"> רכב רב תכליתי.  המבחן בחזקה זו הוא מבחן </w:t>
                      </w:r>
                      <w:proofErr w:type="spellStart"/>
                      <w:r>
                        <w:rPr>
                          <w:rFonts w:ascii="David" w:hAnsi="David" w:cs="David" w:hint="cs"/>
                          <w:b/>
                          <w:bCs/>
                          <w:sz w:val="18"/>
                          <w:szCs w:val="18"/>
                          <w:rtl/>
                        </w:rPr>
                        <w:t>יעודי</w:t>
                      </w:r>
                      <w:proofErr w:type="spellEnd"/>
                      <w:r>
                        <w:rPr>
                          <w:rFonts w:ascii="David" w:hAnsi="David" w:cs="David" w:hint="cs"/>
                          <w:b/>
                          <w:bCs/>
                          <w:sz w:val="18"/>
                          <w:szCs w:val="18"/>
                          <w:rtl/>
                        </w:rPr>
                        <w:t xml:space="preserve"> </w:t>
                      </w:r>
                      <w:r>
                        <w:rPr>
                          <w:rFonts w:ascii="David" w:hAnsi="David" w:cs="David"/>
                          <w:b/>
                          <w:bCs/>
                          <w:sz w:val="18"/>
                          <w:szCs w:val="18"/>
                          <w:rtl/>
                        </w:rPr>
                        <w:t>–</w:t>
                      </w:r>
                      <w:r>
                        <w:rPr>
                          <w:rFonts w:ascii="David" w:hAnsi="David" w:cs="David" w:hint="cs"/>
                          <w:b/>
                          <w:bCs/>
                          <w:sz w:val="18"/>
                          <w:szCs w:val="18"/>
                          <w:rtl/>
                        </w:rPr>
                        <w:t xml:space="preserve"> אם לרכב יש מספר שימושים , כל שימוש שמהווה ניצול הכוח המכני של הרכב תוך שמירת היעוד המקורי של הרכב יכנס לגדר החזקה .</w:t>
                      </w:r>
                    </w:p>
                    <w:p w:rsidR="001C7EEF" w:rsidRPr="001C7EEF" w:rsidRDefault="001C7EEF" w:rsidP="001C7EEF">
                      <w:pPr>
                        <w:spacing w:after="0"/>
                        <w:rPr>
                          <w:rFonts w:ascii="David" w:hAnsi="David" w:cs="David"/>
                          <w:sz w:val="16"/>
                          <w:szCs w:val="16"/>
                          <w:rtl/>
                        </w:rPr>
                      </w:pPr>
                      <w:r w:rsidRPr="001C7EEF">
                        <w:rPr>
                          <w:rFonts w:ascii="David" w:hAnsi="David" w:cs="David"/>
                          <w:b/>
                          <w:bCs/>
                          <w:sz w:val="16"/>
                          <w:szCs w:val="16"/>
                          <w:rtl/>
                        </w:rPr>
                        <w:t>החזקה חלה כשלרכב לפחות שני ייעודים מקוריים:</w:t>
                      </w:r>
                      <w:r w:rsidRPr="001C7EEF">
                        <w:rPr>
                          <w:rFonts w:ascii="David" w:hAnsi="David" w:cs="David"/>
                          <w:sz w:val="16"/>
                          <w:szCs w:val="16"/>
                          <w:rtl/>
                        </w:rPr>
                        <w:t xml:space="preserve"> ייעוד תחבורתי ובצדו ייעוד אחר (לצרכי עבודה), </w:t>
                      </w:r>
                      <w:r w:rsidRPr="001C7EEF">
                        <w:rPr>
                          <w:rFonts w:ascii="David" w:hAnsi="David" w:cs="David"/>
                          <w:b/>
                          <w:bCs/>
                          <w:sz w:val="16"/>
                          <w:szCs w:val="16"/>
                          <w:rtl/>
                        </w:rPr>
                        <w:t>כשהנזק נגרם בעת ניצול הכוח המכני של הרכב לייעודו האחר הלא תחבורתי</w:t>
                      </w:r>
                      <w:r w:rsidRPr="001C7EEF">
                        <w:rPr>
                          <w:rFonts w:ascii="David" w:hAnsi="David" w:cs="David"/>
                          <w:sz w:val="16"/>
                          <w:szCs w:val="16"/>
                          <w:rtl/>
                        </w:rPr>
                        <w:t xml:space="preserve"> (לצרכי עבודה).</w:t>
                      </w:r>
                      <w:r w:rsidRPr="001C7EEF">
                        <w:rPr>
                          <w:rFonts w:ascii="David" w:hAnsi="David" w:cs="David"/>
                          <w:sz w:val="16"/>
                          <w:szCs w:val="16"/>
                          <w:lang w:val="en-GB"/>
                        </w:rPr>
                        <w:t xml:space="preserve"> </w:t>
                      </w:r>
                    </w:p>
                    <w:p w:rsidR="00A053B7" w:rsidRDefault="00A053B7" w:rsidP="00207905">
                      <w:pPr>
                        <w:spacing w:after="0"/>
                        <w:rPr>
                          <w:rFonts w:ascii="David" w:hAnsi="David" w:cs="David"/>
                          <w:b/>
                          <w:bCs/>
                          <w:sz w:val="18"/>
                          <w:szCs w:val="18"/>
                          <w:rtl/>
                        </w:rPr>
                      </w:pPr>
                      <w:r>
                        <w:rPr>
                          <w:rFonts w:ascii="David" w:hAnsi="David" w:cs="David" w:hint="cs"/>
                          <w:b/>
                          <w:bCs/>
                          <w:sz w:val="18"/>
                          <w:szCs w:val="18"/>
                          <w:rtl/>
                        </w:rPr>
                        <w:t xml:space="preserve">א. מאורע </w:t>
                      </w:r>
                      <w:r w:rsidR="00207905">
                        <w:rPr>
                          <w:rFonts w:ascii="David" w:hAnsi="David" w:cs="David" w:hint="cs"/>
                          <w:b/>
                          <w:bCs/>
                          <w:sz w:val="18"/>
                          <w:szCs w:val="18"/>
                          <w:rtl/>
                        </w:rPr>
                        <w:t xml:space="preserve"> </w:t>
                      </w:r>
                      <w:r>
                        <w:rPr>
                          <w:rFonts w:ascii="David" w:hAnsi="David" w:cs="David" w:hint="cs"/>
                          <w:b/>
                          <w:bCs/>
                          <w:sz w:val="18"/>
                          <w:szCs w:val="18"/>
                          <w:rtl/>
                        </w:rPr>
                        <w:t xml:space="preserve">ב. שנגרם עקב : מבחן הסיבתי משפטי הוא מבחן של סיכון, האם הנזק שנגרם הוא בתחום הסיכון אשר ניצול הכוח המכאני של הרכב היוצר ? </w:t>
                      </w:r>
                      <w:r w:rsidR="006D7C39" w:rsidRPr="006D7C39">
                        <w:rPr>
                          <w:rFonts w:ascii="David" w:hAnsi="David" w:cs="David" w:hint="cs"/>
                          <w:b/>
                          <w:bCs/>
                          <w:sz w:val="18"/>
                          <w:szCs w:val="18"/>
                          <w:highlight w:val="yellow"/>
                          <w:rtl/>
                        </w:rPr>
                        <w:t xml:space="preserve">(פס"ד </w:t>
                      </w:r>
                      <w:proofErr w:type="spellStart"/>
                      <w:r w:rsidR="006D7C39" w:rsidRPr="006D7C39">
                        <w:rPr>
                          <w:rFonts w:ascii="David" w:hAnsi="David" w:cs="David" w:hint="cs"/>
                          <w:b/>
                          <w:bCs/>
                          <w:sz w:val="18"/>
                          <w:szCs w:val="18"/>
                          <w:highlight w:val="yellow"/>
                          <w:rtl/>
                        </w:rPr>
                        <w:t>קאוסמה</w:t>
                      </w:r>
                      <w:proofErr w:type="spellEnd"/>
                      <w:r w:rsidR="006D7C39" w:rsidRPr="006D7C39">
                        <w:rPr>
                          <w:rFonts w:ascii="David" w:hAnsi="David" w:cs="David" w:hint="cs"/>
                          <w:b/>
                          <w:bCs/>
                          <w:sz w:val="18"/>
                          <w:szCs w:val="18"/>
                          <w:highlight w:val="yellow"/>
                          <w:rtl/>
                        </w:rPr>
                        <w:t>)</w:t>
                      </w:r>
                      <w:r w:rsidR="00D7753C" w:rsidRPr="00D7753C">
                        <w:rPr>
                          <w:rFonts w:ascii="David" w:hAnsi="David" w:cs="David"/>
                          <w:sz w:val="16"/>
                          <w:szCs w:val="16"/>
                          <w:rtl/>
                        </w:rPr>
                        <w:t xml:space="preserve"> </w:t>
                      </w:r>
                      <w:r>
                        <w:rPr>
                          <w:rFonts w:ascii="David" w:hAnsi="David" w:cs="David" w:hint="cs"/>
                          <w:b/>
                          <w:bCs/>
                          <w:sz w:val="18"/>
                          <w:szCs w:val="18"/>
                          <w:rtl/>
                        </w:rPr>
                        <w:t xml:space="preserve">ג. ניצול הכוח המכני ד. של הרכב </w:t>
                      </w:r>
                      <w:r w:rsidR="00207905">
                        <w:rPr>
                          <w:rFonts w:ascii="David" w:hAnsi="David" w:cs="David" w:hint="cs"/>
                          <w:b/>
                          <w:bCs/>
                          <w:sz w:val="18"/>
                          <w:szCs w:val="18"/>
                          <w:rtl/>
                        </w:rPr>
                        <w:t xml:space="preserve"> </w:t>
                      </w:r>
                      <w:r>
                        <w:rPr>
                          <w:rFonts w:ascii="David" w:hAnsi="David" w:cs="David" w:hint="cs"/>
                          <w:b/>
                          <w:bCs/>
                          <w:sz w:val="18"/>
                          <w:szCs w:val="18"/>
                          <w:rtl/>
                        </w:rPr>
                        <w:t>ה. בעת הניצול "לא שינה הרכב את ייעודו המקורי"</w:t>
                      </w:r>
                    </w:p>
                    <w:p w:rsidR="00A053B7" w:rsidRDefault="00A053B7" w:rsidP="00AF550F">
                      <w:pPr>
                        <w:spacing w:after="0"/>
                        <w:rPr>
                          <w:rFonts w:ascii="David" w:hAnsi="David" w:cs="David"/>
                          <w:b/>
                          <w:bCs/>
                          <w:sz w:val="18"/>
                          <w:szCs w:val="18"/>
                          <w:rtl/>
                        </w:rPr>
                      </w:pPr>
                    </w:p>
                    <w:p w:rsidR="00A053B7" w:rsidRPr="003A4F2F" w:rsidRDefault="00A053B7" w:rsidP="00AF550F">
                      <w:pPr>
                        <w:spacing w:after="0"/>
                        <w:rPr>
                          <w:sz w:val="18"/>
                          <w:szCs w:val="18"/>
                        </w:rPr>
                      </w:pPr>
                    </w:p>
                  </w:txbxContent>
                </v:textbox>
              </v:shape>
            </w:pict>
          </mc:Fallback>
        </mc:AlternateContent>
      </w:r>
    </w:p>
    <w:p w:rsidR="00CF2F92" w:rsidRDefault="00CF2F92"/>
    <w:p w:rsidR="00CF2F92" w:rsidRDefault="00B87D53">
      <w:r>
        <w:rPr>
          <w:noProof/>
        </w:rPr>
        <mc:AlternateContent>
          <mc:Choice Requires="wps">
            <w:drawing>
              <wp:anchor distT="0" distB="0" distL="114300" distR="114300" simplePos="0" relativeHeight="251710464" behindDoc="0" locked="0" layoutInCell="1" allowOverlap="1" wp14:anchorId="76D75BEB" wp14:editId="3EEE4C6B">
                <wp:simplePos x="0" y="0"/>
                <wp:positionH relativeFrom="column">
                  <wp:posOffset>755650</wp:posOffset>
                </wp:positionH>
                <wp:positionV relativeFrom="paragraph">
                  <wp:posOffset>158115</wp:posOffset>
                </wp:positionV>
                <wp:extent cx="304800" cy="355600"/>
                <wp:effectExtent l="57150" t="38100" r="38100" b="82550"/>
                <wp:wrapNone/>
                <wp:docPr id="33" name="מחבר חץ ישר 33"/>
                <wp:cNvGraphicFramePr/>
                <a:graphic xmlns:a="http://schemas.openxmlformats.org/drawingml/2006/main">
                  <a:graphicData uri="http://schemas.microsoft.com/office/word/2010/wordprocessingShape">
                    <wps:wsp>
                      <wps:cNvCnPr/>
                      <wps:spPr>
                        <a:xfrm flipH="1">
                          <a:off x="0" y="0"/>
                          <a:ext cx="304800" cy="355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33" o:spid="_x0000_s1026" type="#_x0000_t32" style="position:absolute;left:0;text-align:left;margin-left:59.5pt;margin-top:12.45pt;width:24pt;height:2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716608" behindDoc="0" locked="0" layoutInCell="1" allowOverlap="1" wp14:anchorId="3F06AD49" wp14:editId="7E329DA9">
                <wp:simplePos x="0" y="0"/>
                <wp:positionH relativeFrom="column">
                  <wp:posOffset>4356100</wp:posOffset>
                </wp:positionH>
                <wp:positionV relativeFrom="paragraph">
                  <wp:posOffset>186055</wp:posOffset>
                </wp:positionV>
                <wp:extent cx="247650" cy="330200"/>
                <wp:effectExtent l="57150" t="38100" r="76200" b="88900"/>
                <wp:wrapNone/>
                <wp:docPr id="36" name="מחבר חץ ישר 36"/>
                <wp:cNvGraphicFramePr/>
                <a:graphic xmlns:a="http://schemas.openxmlformats.org/drawingml/2006/main">
                  <a:graphicData uri="http://schemas.microsoft.com/office/word/2010/wordprocessingShape">
                    <wps:wsp>
                      <wps:cNvCnPr/>
                      <wps:spPr>
                        <a:xfrm>
                          <a:off x="0" y="0"/>
                          <a:ext cx="247650" cy="3302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36" o:spid="_x0000_s1026" type="#_x0000_t32" style="position:absolute;left:0;text-align:left;margin-left:343pt;margin-top:14.65pt;width:19.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" strokecolor="black [3200]" strokeweight="3pt">
                <v:stroke endarrow="open"/>
                <v:shadow on="t" color="black" opacity="22937f" origin=",.5" offset="0,.63889mm"/>
              </v:shape>
            </w:pict>
          </mc:Fallback>
        </mc:AlternateContent>
      </w:r>
    </w:p>
    <w:p w:rsidR="00B87D53" w:rsidRDefault="00B87D53">
      <w:r>
        <w:rPr>
          <w:noProof/>
        </w:rPr>
        <mc:AlternateContent>
          <mc:Choice Requires="wps">
            <w:drawing>
              <wp:anchor distT="0" distB="0" distL="114300" distR="114300" simplePos="0" relativeHeight="251676672" behindDoc="0" locked="0" layoutInCell="1" allowOverlap="1" wp14:anchorId="24F27DB1" wp14:editId="05CCA960">
                <wp:simplePos x="0" y="0"/>
                <wp:positionH relativeFrom="column">
                  <wp:posOffset>19050</wp:posOffset>
                </wp:positionH>
                <wp:positionV relativeFrom="paragraph">
                  <wp:posOffset>189865</wp:posOffset>
                </wp:positionV>
                <wp:extent cx="996950" cy="387350"/>
                <wp:effectExtent l="57150" t="38100" r="69850" b="88900"/>
                <wp:wrapNone/>
                <wp:docPr id="10" name="תיבת טקסט 10"/>
                <wp:cNvGraphicFramePr/>
                <a:graphic xmlns:a="http://schemas.openxmlformats.org/drawingml/2006/main">
                  <a:graphicData uri="http://schemas.microsoft.com/office/word/2010/wordprocessingShape">
                    <wps:wsp>
                      <wps:cNvSpPr txBox="1"/>
                      <wps:spPr>
                        <a:xfrm>
                          <a:off x="0" y="0"/>
                          <a:ext cx="996950" cy="3873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C329D" w:rsidRPr="00EC329D" w:rsidRDefault="00EC329D" w:rsidP="00EC329D">
                            <w:pPr>
                              <w:spacing w:after="0"/>
                              <w:rPr>
                                <w:sz w:val="18"/>
                                <w:szCs w:val="18"/>
                              </w:rPr>
                            </w:pPr>
                            <w:r>
                              <w:rPr>
                                <w:rFonts w:hint="cs"/>
                                <w:sz w:val="18"/>
                                <w:szCs w:val="18"/>
                                <w:rtl/>
                              </w:rPr>
                              <w:t xml:space="preserve">לא ? </w:t>
                            </w:r>
                            <w:r>
                              <w:rPr>
                                <w:rFonts w:hint="cs"/>
                                <w:sz w:val="18"/>
                                <w:szCs w:val="18"/>
                                <w:rtl/>
                              </w:rPr>
                              <w:t>=</w:t>
                            </w:r>
                            <w:r w:rsidR="00F86E7C">
                              <w:rPr>
                                <w:rFonts w:hint="cs"/>
                                <w:sz w:val="18"/>
                                <w:szCs w:val="18"/>
                                <w:rtl/>
                              </w:rPr>
                              <w:t xml:space="preserve"> </w:t>
                            </w:r>
                            <w:r>
                              <w:rPr>
                                <w:rFonts w:hint="cs"/>
                                <w:sz w:val="18"/>
                                <w:szCs w:val="18"/>
                                <w:rtl/>
                              </w:rPr>
                              <w:t xml:space="preserve"> </w:t>
                            </w:r>
                            <w:r w:rsidR="00685788">
                              <w:rPr>
                                <w:rFonts w:hint="cs"/>
                                <w:sz w:val="18"/>
                                <w:szCs w:val="18"/>
                                <w:rtl/>
                              </w:rPr>
                              <w:t xml:space="preserve">לא </w:t>
                            </w:r>
                            <w:r>
                              <w:rPr>
                                <w:rFonts w:hint="cs"/>
                                <w:sz w:val="18"/>
                                <w:szCs w:val="18"/>
                                <w:rtl/>
                              </w:rPr>
                              <w:t xml:space="preserve">תאונת דרכים </w:t>
                            </w:r>
                          </w:p>
                          <w:p w:rsidR="00EC329D" w:rsidRPr="00EC329D" w:rsidRDefault="00EC329D" w:rsidP="00EC329D">
                            <w:pPr>
                              <w:spacing w:after="0"/>
                              <w:rPr>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0" o:spid="_x0000_s1041" type="#_x0000_t202" style="position:absolute;left:0;text-align:left;margin-left:1.5pt;margin-top:14.95pt;width:78.5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" fillcolor="#cdddac [1622]" strokecolor="#94b64e [3046]">
                <v:fill color2="#f0f4e6 [502]" rotate="t" angle="180" colors="0 #dafda7;22938f #e4fdc2;1 #f5ffe6" focus="100%" type="gradient"/>
                <v:shadow on="t" color="black" opacity="24903f" origin=",.5" offset="0,.55556mm"/>
                <v:textbox>
                  <w:txbxContent>
                    <w:p w:rsidR="00EC329D" w:rsidRPr="00EC329D" w:rsidRDefault="00EC329D" w:rsidP="00EC329D">
                      <w:pPr>
                        <w:spacing w:after="0"/>
                        <w:rPr>
                          <w:sz w:val="18"/>
                          <w:szCs w:val="18"/>
                        </w:rPr>
                      </w:pPr>
                      <w:r>
                        <w:rPr>
                          <w:rFonts w:hint="cs"/>
                          <w:sz w:val="18"/>
                          <w:szCs w:val="18"/>
                          <w:rtl/>
                        </w:rPr>
                        <w:t xml:space="preserve">לא ? </w:t>
                      </w:r>
                      <w:r>
                        <w:rPr>
                          <w:rFonts w:hint="cs"/>
                          <w:sz w:val="18"/>
                          <w:szCs w:val="18"/>
                          <w:rtl/>
                        </w:rPr>
                        <w:t>=</w:t>
                      </w:r>
                      <w:r w:rsidR="00F86E7C">
                        <w:rPr>
                          <w:rFonts w:hint="cs"/>
                          <w:sz w:val="18"/>
                          <w:szCs w:val="18"/>
                          <w:rtl/>
                        </w:rPr>
                        <w:t xml:space="preserve"> </w:t>
                      </w:r>
                      <w:r>
                        <w:rPr>
                          <w:rFonts w:hint="cs"/>
                          <w:sz w:val="18"/>
                          <w:szCs w:val="18"/>
                          <w:rtl/>
                        </w:rPr>
                        <w:t xml:space="preserve"> </w:t>
                      </w:r>
                      <w:r w:rsidR="00685788">
                        <w:rPr>
                          <w:rFonts w:hint="cs"/>
                          <w:sz w:val="18"/>
                          <w:szCs w:val="18"/>
                          <w:rtl/>
                        </w:rPr>
                        <w:t xml:space="preserve">לא </w:t>
                      </w:r>
                      <w:r>
                        <w:rPr>
                          <w:rFonts w:hint="cs"/>
                          <w:sz w:val="18"/>
                          <w:szCs w:val="18"/>
                          <w:rtl/>
                        </w:rPr>
                        <w:t xml:space="preserve">תאונת דרכים </w:t>
                      </w:r>
                    </w:p>
                    <w:p w:rsidR="00EC329D" w:rsidRPr="00EC329D" w:rsidRDefault="00EC329D" w:rsidP="00EC329D">
                      <w:pPr>
                        <w:spacing w:after="0"/>
                        <w:rPr>
                          <w:sz w:val="18"/>
                          <w:szCs w:val="18"/>
                          <w:rtl/>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78A7296" wp14:editId="355AAC80">
                <wp:simplePos x="0" y="0"/>
                <wp:positionH relativeFrom="column">
                  <wp:posOffset>3981450</wp:posOffset>
                </wp:positionH>
                <wp:positionV relativeFrom="paragraph">
                  <wp:posOffset>120015</wp:posOffset>
                </wp:positionV>
                <wp:extent cx="996950" cy="387350"/>
                <wp:effectExtent l="57150" t="38100" r="69850" b="88900"/>
                <wp:wrapNone/>
                <wp:docPr id="11" name="תיבת טקסט 11"/>
                <wp:cNvGraphicFramePr/>
                <a:graphic xmlns:a="http://schemas.openxmlformats.org/drawingml/2006/main">
                  <a:graphicData uri="http://schemas.microsoft.com/office/word/2010/wordprocessingShape">
                    <wps:wsp>
                      <wps:cNvSpPr txBox="1"/>
                      <wps:spPr>
                        <a:xfrm>
                          <a:off x="0" y="0"/>
                          <a:ext cx="996950" cy="3873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C329D" w:rsidRPr="00EC329D" w:rsidRDefault="00EC329D" w:rsidP="00207905">
                            <w:pPr>
                              <w:spacing w:after="0"/>
                              <w:rPr>
                                <w:sz w:val="18"/>
                                <w:szCs w:val="18"/>
                                <w:rtl/>
                              </w:rPr>
                            </w:pPr>
                            <w:r>
                              <w:rPr>
                                <w:rFonts w:hint="cs"/>
                                <w:sz w:val="18"/>
                                <w:szCs w:val="18"/>
                                <w:rtl/>
                              </w:rPr>
                              <w:t xml:space="preserve">כן ?=  </w:t>
                            </w:r>
                            <w:r w:rsidR="00207905">
                              <w:rPr>
                                <w:rFonts w:hint="cs"/>
                                <w:sz w:val="18"/>
                                <w:szCs w:val="18"/>
                                <w:rtl/>
                              </w:rPr>
                              <w:t>תאונת דרכים</w:t>
                            </w:r>
                            <w:r>
                              <w:rPr>
                                <w:rFonts w:hint="cs"/>
                                <w:sz w:val="18"/>
                                <w:szCs w:val="1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1" o:spid="_x0000_s1042" type="#_x0000_t202" style="position:absolute;left:0;text-align:left;margin-left:313.5pt;margin-top:9.45pt;width:78.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" fillcolor="#a7bfde [1620]" strokecolor="#4579b8 [3044]">
                <v:fill color2="#e4ecf5 [500]" rotate="t" angle="180" colors="0 #a3c4ff;22938f #bfd5ff;1 #e5eeff" focus="100%" type="gradient"/>
                <v:shadow on="t" color="black" opacity="24903f" origin=",.5" offset="0,.55556mm"/>
                <v:textbox>
                  <w:txbxContent>
                    <w:p w:rsidR="00EC329D" w:rsidRPr="00EC329D" w:rsidRDefault="00EC329D" w:rsidP="00207905">
                      <w:pPr>
                        <w:spacing w:after="0"/>
                        <w:rPr>
                          <w:sz w:val="18"/>
                          <w:szCs w:val="18"/>
                          <w:rtl/>
                        </w:rPr>
                      </w:pPr>
                      <w:r>
                        <w:rPr>
                          <w:rFonts w:hint="cs"/>
                          <w:sz w:val="18"/>
                          <w:szCs w:val="18"/>
                          <w:rtl/>
                        </w:rPr>
                        <w:t xml:space="preserve">כן ?=  </w:t>
                      </w:r>
                      <w:r w:rsidR="00207905">
                        <w:rPr>
                          <w:rFonts w:hint="cs"/>
                          <w:sz w:val="18"/>
                          <w:szCs w:val="18"/>
                          <w:rtl/>
                        </w:rPr>
                        <w:t>תאונת דרכים</w:t>
                      </w:r>
                      <w:r>
                        <w:rPr>
                          <w:rFonts w:hint="cs"/>
                          <w:sz w:val="18"/>
                          <w:szCs w:val="18"/>
                          <w:rtl/>
                        </w:rPr>
                        <w:t xml:space="preserve"> </w:t>
                      </w:r>
                    </w:p>
                  </w:txbxContent>
                </v:textbox>
              </v:shape>
            </w:pict>
          </mc:Fallback>
        </mc:AlternateContent>
      </w:r>
    </w:p>
    <w:p w:rsidR="00B87D53" w:rsidRDefault="00B87D53">
      <w:r>
        <w:rPr>
          <w:noProof/>
        </w:rPr>
        <mc:AlternateContent>
          <mc:Choice Requires="wps">
            <w:drawing>
              <wp:anchor distT="0" distB="0" distL="114300" distR="114300" simplePos="0" relativeHeight="251708416" behindDoc="0" locked="0" layoutInCell="1" allowOverlap="1" wp14:anchorId="72987354" wp14:editId="5D8D4CA2">
                <wp:simplePos x="0" y="0"/>
                <wp:positionH relativeFrom="column">
                  <wp:posOffset>4318000</wp:posOffset>
                </wp:positionH>
                <wp:positionV relativeFrom="paragraph">
                  <wp:posOffset>149225</wp:posOffset>
                </wp:positionV>
                <wp:extent cx="279400" cy="285750"/>
                <wp:effectExtent l="57150" t="38100" r="44450" b="95250"/>
                <wp:wrapNone/>
                <wp:docPr id="32" name="מחבר חץ ישר 32"/>
                <wp:cNvGraphicFramePr/>
                <a:graphic xmlns:a="http://schemas.openxmlformats.org/drawingml/2006/main">
                  <a:graphicData uri="http://schemas.microsoft.com/office/word/2010/wordprocessingShape">
                    <wps:wsp>
                      <wps:cNvCnPr/>
                      <wps:spPr>
                        <a:xfrm flipH="1">
                          <a:off x="0" y="0"/>
                          <a:ext cx="279400" cy="2857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32" o:spid="_x0000_s1026" type="#_x0000_t32" style="position:absolute;left:0;text-align:left;margin-left:340pt;margin-top:11.75pt;width:22pt;height:2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" strokecolor="black [3200]" strokeweight="3pt">
                <v:stroke endarrow="open"/>
                <v:shadow on="t" color="black" opacity="22937f" origin=",.5" offset="0,.63889mm"/>
              </v:shape>
            </w:pict>
          </mc:Fallback>
        </mc:AlternateContent>
      </w:r>
    </w:p>
    <w:p w:rsidR="00A66F98" w:rsidRDefault="00A66F98">
      <w:pPr>
        <w:rPr>
          <w:rFonts w:hint="cs"/>
          <w:rtl/>
        </w:rPr>
      </w:pPr>
      <w:r>
        <w:rPr>
          <w:noProof/>
        </w:rPr>
        <mc:AlternateContent>
          <mc:Choice Requires="wps">
            <w:drawing>
              <wp:anchor distT="0" distB="0" distL="114300" distR="114300" simplePos="0" relativeHeight="251735040" behindDoc="0" locked="0" layoutInCell="1" allowOverlap="1" wp14:anchorId="10C1CB14" wp14:editId="75988B24">
                <wp:simplePos x="0" y="0"/>
                <wp:positionH relativeFrom="column">
                  <wp:posOffset>2882900</wp:posOffset>
                </wp:positionH>
                <wp:positionV relativeFrom="paragraph">
                  <wp:posOffset>297815</wp:posOffset>
                </wp:positionV>
                <wp:extent cx="0" cy="387350"/>
                <wp:effectExtent l="152400" t="19050" r="133350" b="88900"/>
                <wp:wrapNone/>
                <wp:docPr id="48" name="מחבר חץ ישר 48"/>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48" o:spid="_x0000_s1026" type="#_x0000_t32" style="position:absolute;left:0;text-align:left;margin-left:227pt;margin-top:23.45pt;width:0;height: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707392" behindDoc="0" locked="0" layoutInCell="1" allowOverlap="1" wp14:anchorId="781ECBDA" wp14:editId="507F5A10">
                <wp:simplePos x="0" y="0"/>
                <wp:positionH relativeFrom="column">
                  <wp:posOffset>1212850</wp:posOffset>
                </wp:positionH>
                <wp:positionV relativeFrom="paragraph">
                  <wp:posOffset>42545</wp:posOffset>
                </wp:positionV>
                <wp:extent cx="3143250" cy="387350"/>
                <wp:effectExtent l="57150" t="38100" r="76200" b="88900"/>
                <wp:wrapNone/>
                <wp:docPr id="31" name="תיבת טקסט 31"/>
                <wp:cNvGraphicFramePr/>
                <a:graphic xmlns:a="http://schemas.openxmlformats.org/drawingml/2006/main">
                  <a:graphicData uri="http://schemas.microsoft.com/office/word/2010/wordprocessingShape">
                    <wps:wsp>
                      <wps:cNvSpPr txBox="1"/>
                      <wps:spPr>
                        <a:xfrm>
                          <a:off x="0" y="0"/>
                          <a:ext cx="3143250" cy="3873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7753C" w:rsidRPr="00D7753C" w:rsidRDefault="00D7753C" w:rsidP="00D7753C">
                            <w:pPr>
                              <w:spacing w:after="0"/>
                              <w:jc w:val="center"/>
                              <w:rPr>
                                <w:color w:val="000000" w:themeColor="text1"/>
                                <w:sz w:val="18"/>
                                <w:szCs w:val="18"/>
                                <w:rtl/>
                              </w:rPr>
                            </w:pPr>
                            <w:r w:rsidRPr="00D7753C">
                              <w:rPr>
                                <w:rFonts w:ascii="David" w:hAnsi="David" w:cs="David"/>
                                <w:color w:val="000000" w:themeColor="text1"/>
                                <w:sz w:val="16"/>
                                <w:szCs w:val="16"/>
                                <w:rtl/>
                              </w:rPr>
                              <w:t xml:space="preserve">כאשר בחנו את ההגדרה הבסיסית, והחזקות המרבות ובאחד משניהם המאורע נכנס </w:t>
                            </w:r>
                            <w:proofErr w:type="spellStart"/>
                            <w:r w:rsidRPr="00D7753C">
                              <w:rPr>
                                <w:rFonts w:ascii="David" w:hAnsi="David" w:cs="David"/>
                                <w:color w:val="000000" w:themeColor="text1"/>
                                <w:sz w:val="16"/>
                                <w:szCs w:val="16"/>
                                <w:rtl/>
                              </w:rPr>
                              <w:t>לת"ד</w:t>
                            </w:r>
                            <w:proofErr w:type="spellEnd"/>
                            <w:r w:rsidR="00685788">
                              <w:rPr>
                                <w:rFonts w:ascii="David" w:hAnsi="David" w:cs="David" w:hint="cs"/>
                                <w:color w:val="000000" w:themeColor="text1"/>
                                <w:sz w:val="16"/>
                                <w:szCs w:val="16"/>
                                <w:rtl/>
                              </w:rPr>
                              <w:t xml:space="preserve"> לכאורה מדובר </w:t>
                            </w:r>
                            <w:proofErr w:type="spellStart"/>
                            <w:r w:rsidR="00685788">
                              <w:rPr>
                                <w:rFonts w:ascii="David" w:hAnsi="David" w:cs="David" w:hint="cs"/>
                                <w:color w:val="000000" w:themeColor="text1"/>
                                <w:sz w:val="16"/>
                                <w:szCs w:val="16"/>
                                <w:rtl/>
                              </w:rPr>
                              <w:t>בת"ד</w:t>
                            </w:r>
                            <w:proofErr w:type="spellEnd"/>
                            <w:r w:rsidR="00685788">
                              <w:rPr>
                                <w:rFonts w:ascii="David" w:hAnsi="David" w:cs="David" w:hint="cs"/>
                                <w:color w:val="000000" w:themeColor="text1"/>
                                <w:sz w:val="16"/>
                                <w:szCs w:val="16"/>
                                <w:rtl/>
                              </w:rPr>
                              <w:t xml:space="preserve"> אבל </w:t>
                            </w:r>
                            <w:r w:rsidRPr="00D7753C">
                              <w:rPr>
                                <w:rFonts w:ascii="David" w:hAnsi="David" w:cs="David"/>
                                <w:color w:val="000000" w:themeColor="text1"/>
                                <w:sz w:val="16"/>
                                <w:szCs w:val="16"/>
                                <w:rtl/>
                              </w:rPr>
                              <w:t xml:space="preserve">, </w:t>
                            </w:r>
                            <w:r w:rsidRPr="00D7753C">
                              <w:rPr>
                                <w:rFonts w:ascii="David" w:hAnsi="David" w:cs="David"/>
                                <w:color w:val="000000" w:themeColor="text1"/>
                                <w:sz w:val="16"/>
                                <w:szCs w:val="16"/>
                                <w:u w:val="double"/>
                                <w:rtl/>
                              </w:rPr>
                              <w:t>חייב לבדוק את החזקה הממעטת</w:t>
                            </w:r>
                            <w:r w:rsidRPr="00D7753C">
                              <w:rPr>
                                <w:rFonts w:ascii="David" w:hAnsi="David" w:cs="David"/>
                                <w:color w:val="000000" w:themeColor="text1"/>
                                <w:sz w:val="16"/>
                                <w:szCs w:val="16"/>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43" type="#_x0000_t202" style="position:absolute;left:0;text-align:left;margin-left:95.5pt;margin-top:3.35pt;width:247.5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" fillcolor="#bfb1d0 [1623]" strokecolor="#795d9b [3047]">
                <v:fill color2="#ece7f1 [503]" rotate="t" angle="180" colors="0 #c9b5e8;22938f #d9cbee;1 #f0eaf9" focus="100%" type="gradient"/>
                <v:shadow on="t" color="black" opacity="24903f" origin=",.5" offset="0,.55556mm"/>
                <v:textbox>
                  <w:txbxContent>
                    <w:p w:rsidR="00D7753C" w:rsidRPr="00D7753C" w:rsidRDefault="00D7753C" w:rsidP="00D7753C">
                      <w:pPr>
                        <w:spacing w:after="0"/>
                        <w:jc w:val="center"/>
                        <w:rPr>
                          <w:color w:val="000000" w:themeColor="text1"/>
                          <w:sz w:val="18"/>
                          <w:szCs w:val="18"/>
                          <w:rtl/>
                        </w:rPr>
                      </w:pPr>
                      <w:r w:rsidRPr="00D7753C">
                        <w:rPr>
                          <w:rFonts w:ascii="David" w:hAnsi="David" w:cs="David"/>
                          <w:color w:val="000000" w:themeColor="text1"/>
                          <w:sz w:val="16"/>
                          <w:szCs w:val="16"/>
                          <w:rtl/>
                        </w:rPr>
                        <w:t xml:space="preserve">כאשר בחנו את ההגדרה הבסיסית, והחזקות המרבות ובאחד משניהם המאורע נכנס </w:t>
                      </w:r>
                      <w:proofErr w:type="spellStart"/>
                      <w:r w:rsidRPr="00D7753C">
                        <w:rPr>
                          <w:rFonts w:ascii="David" w:hAnsi="David" w:cs="David"/>
                          <w:color w:val="000000" w:themeColor="text1"/>
                          <w:sz w:val="16"/>
                          <w:szCs w:val="16"/>
                          <w:rtl/>
                        </w:rPr>
                        <w:t>לת"ד</w:t>
                      </w:r>
                      <w:proofErr w:type="spellEnd"/>
                      <w:r w:rsidR="00685788">
                        <w:rPr>
                          <w:rFonts w:ascii="David" w:hAnsi="David" w:cs="David" w:hint="cs"/>
                          <w:color w:val="000000" w:themeColor="text1"/>
                          <w:sz w:val="16"/>
                          <w:szCs w:val="16"/>
                          <w:rtl/>
                        </w:rPr>
                        <w:t xml:space="preserve"> לכאורה מדובר </w:t>
                      </w:r>
                      <w:proofErr w:type="spellStart"/>
                      <w:r w:rsidR="00685788">
                        <w:rPr>
                          <w:rFonts w:ascii="David" w:hAnsi="David" w:cs="David" w:hint="cs"/>
                          <w:color w:val="000000" w:themeColor="text1"/>
                          <w:sz w:val="16"/>
                          <w:szCs w:val="16"/>
                          <w:rtl/>
                        </w:rPr>
                        <w:t>בת"ד</w:t>
                      </w:r>
                      <w:proofErr w:type="spellEnd"/>
                      <w:r w:rsidR="00685788">
                        <w:rPr>
                          <w:rFonts w:ascii="David" w:hAnsi="David" w:cs="David" w:hint="cs"/>
                          <w:color w:val="000000" w:themeColor="text1"/>
                          <w:sz w:val="16"/>
                          <w:szCs w:val="16"/>
                          <w:rtl/>
                        </w:rPr>
                        <w:t xml:space="preserve"> אבל </w:t>
                      </w:r>
                      <w:r w:rsidRPr="00D7753C">
                        <w:rPr>
                          <w:rFonts w:ascii="David" w:hAnsi="David" w:cs="David"/>
                          <w:color w:val="000000" w:themeColor="text1"/>
                          <w:sz w:val="16"/>
                          <w:szCs w:val="16"/>
                          <w:rtl/>
                        </w:rPr>
                        <w:t xml:space="preserve">, </w:t>
                      </w:r>
                      <w:r w:rsidRPr="00D7753C">
                        <w:rPr>
                          <w:rFonts w:ascii="David" w:hAnsi="David" w:cs="David"/>
                          <w:color w:val="000000" w:themeColor="text1"/>
                          <w:sz w:val="16"/>
                          <w:szCs w:val="16"/>
                          <w:u w:val="double"/>
                          <w:rtl/>
                        </w:rPr>
                        <w:t>חייב לבדוק את החזקה הממעטת</w:t>
                      </w:r>
                      <w:r w:rsidRPr="00D7753C">
                        <w:rPr>
                          <w:rFonts w:ascii="David" w:hAnsi="David" w:cs="David"/>
                          <w:color w:val="000000" w:themeColor="text1"/>
                          <w:sz w:val="16"/>
                          <w:szCs w:val="16"/>
                          <w:rtl/>
                        </w:rPr>
                        <w:t>.</w:t>
                      </w:r>
                    </w:p>
                  </w:txbxContent>
                </v:textbox>
              </v:shape>
            </w:pict>
          </mc:Fallback>
        </mc:AlternateContent>
      </w:r>
    </w:p>
    <w:p w:rsidR="00A66F98" w:rsidRDefault="00A66F98">
      <w:pPr>
        <w:rPr>
          <w:rFonts w:hint="cs"/>
        </w:rPr>
      </w:pPr>
    </w:p>
    <w:p w:rsidR="00CF2F92" w:rsidRDefault="00A66F98">
      <w:r>
        <w:rPr>
          <w:noProof/>
        </w:rPr>
        <mc:AlternateContent>
          <mc:Choice Requires="wps">
            <w:drawing>
              <wp:anchor distT="0" distB="0" distL="114300" distR="114300" simplePos="0" relativeHeight="251674624" behindDoc="0" locked="0" layoutInCell="1" allowOverlap="1" wp14:anchorId="40AEF8FF" wp14:editId="139318AB">
                <wp:simplePos x="0" y="0"/>
                <wp:positionH relativeFrom="column">
                  <wp:posOffset>482600</wp:posOffset>
                </wp:positionH>
                <wp:positionV relativeFrom="paragraph">
                  <wp:posOffset>80645</wp:posOffset>
                </wp:positionV>
                <wp:extent cx="4781550" cy="1111250"/>
                <wp:effectExtent l="0" t="0" r="19050" b="12700"/>
                <wp:wrapNone/>
                <wp:docPr id="9" name="תיבת טקסט 9"/>
                <wp:cNvGraphicFramePr/>
                <a:graphic xmlns:a="http://schemas.openxmlformats.org/drawingml/2006/main">
                  <a:graphicData uri="http://schemas.microsoft.com/office/word/2010/wordprocessingShape">
                    <wps:wsp>
                      <wps:cNvSpPr txBox="1"/>
                      <wps:spPr>
                        <a:xfrm>
                          <a:off x="0" y="0"/>
                          <a:ext cx="4781550" cy="111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29D" w:rsidRPr="00D7753C" w:rsidRDefault="00EC329D" w:rsidP="00D7753C">
                            <w:pPr>
                              <w:spacing w:after="0"/>
                              <w:jc w:val="center"/>
                              <w:rPr>
                                <w:rFonts w:ascii="David" w:hAnsi="David" w:cs="David"/>
                                <w:b/>
                                <w:bCs/>
                                <w:sz w:val="16"/>
                                <w:szCs w:val="16"/>
                              </w:rPr>
                            </w:pPr>
                            <w:r w:rsidRPr="00D7753C">
                              <w:rPr>
                                <w:rFonts w:ascii="David" w:hAnsi="David" w:cs="David"/>
                                <w:b/>
                                <w:bCs/>
                                <w:sz w:val="16"/>
                                <w:szCs w:val="16"/>
                                <w:rtl/>
                              </w:rPr>
                              <w:t xml:space="preserve">חזקה חלוטה ממעטת </w:t>
                            </w:r>
                            <w:r w:rsidRPr="00D7753C">
                              <w:rPr>
                                <w:rFonts w:ascii="David" w:hAnsi="David" w:cs="David"/>
                                <w:b/>
                                <w:bCs/>
                                <w:sz w:val="16"/>
                                <w:szCs w:val="16"/>
                              </w:rPr>
                              <w:t>:</w:t>
                            </w:r>
                          </w:p>
                          <w:p w:rsidR="00EC329D" w:rsidRPr="00D7753C" w:rsidRDefault="00EC329D" w:rsidP="00EC329D">
                            <w:pPr>
                              <w:spacing w:after="0"/>
                              <w:rPr>
                                <w:rFonts w:ascii="David" w:hAnsi="David" w:cs="David"/>
                                <w:sz w:val="16"/>
                                <w:szCs w:val="16"/>
                                <w:rtl/>
                              </w:rPr>
                            </w:pPr>
                            <w:r w:rsidRPr="00D7753C">
                              <w:rPr>
                                <w:rFonts w:ascii="David" w:hAnsi="David" w:cs="David"/>
                                <w:sz w:val="16"/>
                                <w:szCs w:val="16"/>
                                <w:rtl/>
                              </w:rPr>
                              <w:t xml:space="preserve">לא יראו כתאונת דרכים מאורע שאירע כתוצאה ממעשה שנעשה  במתכוון כדי לגרום נזק לגופו או לרכושו של אותו אדם והנזק נעשה ע"י המעשה עצמו ולא על ידי השפעתו על השימוש ברכב מנועי </w:t>
                            </w:r>
                          </w:p>
                          <w:p w:rsidR="00760229" w:rsidRPr="00D7753C" w:rsidRDefault="00760229" w:rsidP="00653FB4">
                            <w:pPr>
                              <w:pStyle w:val="a7"/>
                              <w:numPr>
                                <w:ilvl w:val="0"/>
                                <w:numId w:val="3"/>
                              </w:numPr>
                              <w:spacing w:after="0"/>
                              <w:rPr>
                                <w:rFonts w:ascii="David" w:hAnsi="David" w:cs="David"/>
                                <w:sz w:val="16"/>
                                <w:szCs w:val="16"/>
                                <w:rtl/>
                              </w:rPr>
                            </w:pPr>
                            <w:r w:rsidRPr="00D7753C">
                              <w:rPr>
                                <w:rFonts w:ascii="David" w:hAnsi="David" w:cs="David"/>
                                <w:sz w:val="16"/>
                                <w:szCs w:val="16"/>
                                <w:rtl/>
                              </w:rPr>
                              <w:t>בוצע מעשה מכוון (יסוד הכוונה )</w:t>
                            </w:r>
                            <w:r w:rsidR="00653FB4" w:rsidRPr="00D7753C">
                              <w:rPr>
                                <w:rFonts w:ascii="David" w:hAnsi="David" w:cs="David"/>
                                <w:sz w:val="16"/>
                                <w:szCs w:val="16"/>
                                <w:rtl/>
                              </w:rPr>
                              <w:t>- מעשה פלילי  לא יחשב כתאונת דרכים \.</w:t>
                            </w:r>
                          </w:p>
                          <w:p w:rsidR="00760229" w:rsidRPr="00D7753C" w:rsidRDefault="00760229" w:rsidP="00760229">
                            <w:pPr>
                              <w:pStyle w:val="a7"/>
                              <w:numPr>
                                <w:ilvl w:val="0"/>
                                <w:numId w:val="3"/>
                              </w:numPr>
                              <w:spacing w:after="0"/>
                              <w:rPr>
                                <w:rFonts w:ascii="David" w:hAnsi="David" w:cs="David"/>
                                <w:sz w:val="16"/>
                                <w:szCs w:val="16"/>
                              </w:rPr>
                            </w:pPr>
                            <w:r w:rsidRPr="00D7753C">
                              <w:rPr>
                                <w:rFonts w:ascii="David" w:hAnsi="David" w:cs="David"/>
                                <w:sz w:val="16"/>
                                <w:szCs w:val="16"/>
                                <w:rtl/>
                              </w:rPr>
                              <w:t xml:space="preserve">הנזק נגרם כתוצאה ישירה מן המעשה המכוון- פגיעה ישרה </w:t>
                            </w:r>
                          </w:p>
                          <w:p w:rsidR="00EC329D" w:rsidRPr="00D7753C" w:rsidRDefault="00760229" w:rsidP="00760229">
                            <w:pPr>
                              <w:pStyle w:val="a7"/>
                              <w:numPr>
                                <w:ilvl w:val="0"/>
                                <w:numId w:val="3"/>
                              </w:numPr>
                              <w:spacing w:after="0"/>
                              <w:rPr>
                                <w:rFonts w:ascii="David" w:hAnsi="David" w:cs="David"/>
                                <w:sz w:val="16"/>
                                <w:szCs w:val="16"/>
                              </w:rPr>
                            </w:pPr>
                            <w:r w:rsidRPr="00D7753C">
                              <w:rPr>
                                <w:rFonts w:ascii="David" w:hAnsi="David" w:cs="David"/>
                                <w:sz w:val="16"/>
                                <w:szCs w:val="16"/>
                                <w:rtl/>
                              </w:rPr>
                              <w:t xml:space="preserve">מטרת המעשה הייתה לגרום נזק לגופו או לרכושו של </w:t>
                            </w:r>
                            <w:r w:rsidRPr="00D7753C">
                              <w:rPr>
                                <w:rFonts w:ascii="David" w:hAnsi="David" w:cs="David"/>
                                <w:sz w:val="16"/>
                                <w:szCs w:val="16"/>
                              </w:rPr>
                              <w:t>"</w:t>
                            </w:r>
                            <w:r w:rsidRPr="00D7753C">
                              <w:rPr>
                                <w:rFonts w:ascii="David" w:hAnsi="David" w:cs="David"/>
                                <w:sz w:val="16"/>
                                <w:szCs w:val="16"/>
                                <w:rtl/>
                              </w:rPr>
                              <w:t>אותו אדם",</w:t>
                            </w:r>
                            <w:r w:rsidR="004C41B0" w:rsidRPr="00D7753C">
                              <w:rPr>
                                <w:rFonts w:ascii="David" w:hAnsi="David" w:cs="David"/>
                                <w:sz w:val="16"/>
                                <w:szCs w:val="16"/>
                                <w:rtl/>
                              </w:rPr>
                              <w:t>- מיהו אותו אדם ? – גם מתאבד.</w:t>
                            </w:r>
                          </w:p>
                          <w:p w:rsidR="00760229" w:rsidRPr="00D7753C" w:rsidRDefault="00760229" w:rsidP="00760229">
                            <w:pPr>
                              <w:spacing w:after="0"/>
                              <w:ind w:left="360"/>
                              <w:rPr>
                                <w:rFonts w:ascii="David" w:hAnsi="David" w:cs="David"/>
                                <w:sz w:val="16"/>
                                <w:szCs w:val="16"/>
                                <w:rtl/>
                              </w:rPr>
                            </w:pPr>
                            <w:r w:rsidRPr="00D7753C">
                              <w:rPr>
                                <w:rFonts w:ascii="David" w:hAnsi="David" w:cs="David"/>
                                <w:sz w:val="16"/>
                                <w:szCs w:val="16"/>
                                <w:u w:val="single"/>
                                <w:rtl/>
                              </w:rPr>
                              <w:t>סעיף 7 לחוק:</w:t>
                            </w:r>
                            <w:r w:rsidRPr="00D7753C">
                              <w:rPr>
                                <w:rFonts w:ascii="David" w:hAnsi="David" w:cs="David"/>
                                <w:sz w:val="16"/>
                                <w:szCs w:val="16"/>
                                <w:rtl/>
                              </w:rPr>
                              <w:t xml:space="preserve"> "</w:t>
                            </w:r>
                            <w:r w:rsidRPr="00D7753C">
                              <w:rPr>
                                <w:rFonts w:ascii="David" w:hAnsi="David" w:cs="David"/>
                                <w:b/>
                                <w:bCs/>
                                <w:sz w:val="16"/>
                                <w:szCs w:val="16"/>
                                <w:rtl/>
                              </w:rPr>
                              <w:t xml:space="preserve">נפגעים אלה אינם זכאים לפי חוק זה: (1) מי שגרם לתאונה </w:t>
                            </w:r>
                            <w:r w:rsidRPr="00D7753C">
                              <w:rPr>
                                <w:rFonts w:ascii="David" w:hAnsi="David" w:cs="David"/>
                                <w:b/>
                                <w:bCs/>
                                <w:sz w:val="16"/>
                                <w:szCs w:val="16"/>
                                <w:u w:val="single"/>
                                <w:rtl/>
                              </w:rPr>
                              <w:t>במתכוון</w:t>
                            </w:r>
                            <w:r w:rsidRPr="00D7753C">
                              <w:rPr>
                                <w:rFonts w:ascii="David" w:hAnsi="David" w:cs="David"/>
                                <w:sz w:val="16"/>
                                <w:szCs w:val="16"/>
                                <w:rtl/>
                              </w:rPr>
                              <w:t>;"</w:t>
                            </w:r>
                          </w:p>
                          <w:p w:rsidR="00760229" w:rsidRDefault="00760229" w:rsidP="00760229">
                            <w:pPr>
                              <w:spacing w:after="0"/>
                              <w:rPr>
                                <w:rFonts w:ascii="David" w:hAnsi="David" w:cs="David" w:hint="cs"/>
                                <w:sz w:val="16"/>
                                <w:szCs w:val="16"/>
                                <w:rtl/>
                              </w:rPr>
                            </w:pPr>
                            <w:r w:rsidRPr="00D7753C">
                              <w:rPr>
                                <w:rFonts w:ascii="David" w:hAnsi="David" w:cs="David"/>
                                <w:sz w:val="16"/>
                                <w:szCs w:val="16"/>
                                <w:rtl/>
                              </w:rPr>
                              <w:t>הנטל להוכחת החזקה הממעטת מוטל על הטוען לקיומה (בד"כ הנתבע).</w:t>
                            </w:r>
                          </w:p>
                          <w:p w:rsidR="00207905" w:rsidRPr="00D7753C" w:rsidRDefault="00207905" w:rsidP="00760229">
                            <w:pPr>
                              <w:spacing w:after="0"/>
                              <w:rPr>
                                <w:rFonts w:ascii="David" w:hAnsi="David" w:cs="David"/>
                                <w:sz w:val="16"/>
                                <w:szCs w:val="16"/>
                                <w:rtl/>
                              </w:rPr>
                            </w:pPr>
                          </w:p>
                          <w:p w:rsidR="00760229" w:rsidRPr="00760229" w:rsidRDefault="00760229" w:rsidP="00760229">
                            <w:pPr>
                              <w:spacing w:after="0"/>
                              <w:ind w:left="360"/>
                              <w:rPr>
                                <w:sz w:val="16"/>
                                <w:szCs w:val="16"/>
                              </w:rPr>
                            </w:pPr>
                          </w:p>
                          <w:p w:rsidR="00EC329D" w:rsidRPr="00760229" w:rsidRDefault="00EC329D" w:rsidP="00EC329D">
                            <w:pPr>
                              <w:spacing w:after="0"/>
                              <w:rPr>
                                <w:sz w:val="16"/>
                                <w:szCs w:val="1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9" o:spid="_x0000_s1044" type="#_x0000_t202" style="position:absolute;left:0;text-align:left;margin-left:38pt;margin-top:6.35pt;width:376.5pt;height: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" fillcolor="white [3201]" strokeweight=".5pt">
                <v:textbox>
                  <w:txbxContent>
                    <w:p w:rsidR="00EC329D" w:rsidRPr="00D7753C" w:rsidRDefault="00EC329D" w:rsidP="00D7753C">
                      <w:pPr>
                        <w:spacing w:after="0"/>
                        <w:jc w:val="center"/>
                        <w:rPr>
                          <w:rFonts w:ascii="David" w:hAnsi="David" w:cs="David"/>
                          <w:b/>
                          <w:bCs/>
                          <w:sz w:val="16"/>
                          <w:szCs w:val="16"/>
                        </w:rPr>
                      </w:pPr>
                      <w:r w:rsidRPr="00D7753C">
                        <w:rPr>
                          <w:rFonts w:ascii="David" w:hAnsi="David" w:cs="David"/>
                          <w:b/>
                          <w:bCs/>
                          <w:sz w:val="16"/>
                          <w:szCs w:val="16"/>
                          <w:rtl/>
                        </w:rPr>
                        <w:t xml:space="preserve">חזקה חלוטה ממעטת </w:t>
                      </w:r>
                      <w:r w:rsidRPr="00D7753C">
                        <w:rPr>
                          <w:rFonts w:ascii="David" w:hAnsi="David" w:cs="David"/>
                          <w:b/>
                          <w:bCs/>
                          <w:sz w:val="16"/>
                          <w:szCs w:val="16"/>
                        </w:rPr>
                        <w:t>:</w:t>
                      </w:r>
                    </w:p>
                    <w:p w:rsidR="00EC329D" w:rsidRPr="00D7753C" w:rsidRDefault="00EC329D" w:rsidP="00EC329D">
                      <w:pPr>
                        <w:spacing w:after="0"/>
                        <w:rPr>
                          <w:rFonts w:ascii="David" w:hAnsi="David" w:cs="David"/>
                          <w:sz w:val="16"/>
                          <w:szCs w:val="16"/>
                          <w:rtl/>
                        </w:rPr>
                      </w:pPr>
                      <w:r w:rsidRPr="00D7753C">
                        <w:rPr>
                          <w:rFonts w:ascii="David" w:hAnsi="David" w:cs="David"/>
                          <w:sz w:val="16"/>
                          <w:szCs w:val="16"/>
                          <w:rtl/>
                        </w:rPr>
                        <w:t xml:space="preserve">לא יראו כתאונת דרכים מאורע שאירע כתוצאה ממעשה שנעשה  במתכוון כדי לגרום נזק לגופו או לרכושו של אותו אדם והנזק נעשה ע"י המעשה עצמו ולא על ידי השפעתו על השימוש ברכב מנועי </w:t>
                      </w:r>
                    </w:p>
                    <w:p w:rsidR="00760229" w:rsidRPr="00D7753C" w:rsidRDefault="00760229" w:rsidP="00653FB4">
                      <w:pPr>
                        <w:pStyle w:val="a7"/>
                        <w:numPr>
                          <w:ilvl w:val="0"/>
                          <w:numId w:val="3"/>
                        </w:numPr>
                        <w:spacing w:after="0"/>
                        <w:rPr>
                          <w:rFonts w:ascii="David" w:hAnsi="David" w:cs="David"/>
                          <w:sz w:val="16"/>
                          <w:szCs w:val="16"/>
                          <w:rtl/>
                        </w:rPr>
                      </w:pPr>
                      <w:r w:rsidRPr="00D7753C">
                        <w:rPr>
                          <w:rFonts w:ascii="David" w:hAnsi="David" w:cs="David"/>
                          <w:sz w:val="16"/>
                          <w:szCs w:val="16"/>
                          <w:rtl/>
                        </w:rPr>
                        <w:t>בוצע מעשה מכוון (יסוד הכוונה )</w:t>
                      </w:r>
                      <w:r w:rsidR="00653FB4" w:rsidRPr="00D7753C">
                        <w:rPr>
                          <w:rFonts w:ascii="David" w:hAnsi="David" w:cs="David"/>
                          <w:sz w:val="16"/>
                          <w:szCs w:val="16"/>
                          <w:rtl/>
                        </w:rPr>
                        <w:t>- מעשה פלילי  לא יחשב כתאונת דרכים \.</w:t>
                      </w:r>
                    </w:p>
                    <w:p w:rsidR="00760229" w:rsidRPr="00D7753C" w:rsidRDefault="00760229" w:rsidP="00760229">
                      <w:pPr>
                        <w:pStyle w:val="a7"/>
                        <w:numPr>
                          <w:ilvl w:val="0"/>
                          <w:numId w:val="3"/>
                        </w:numPr>
                        <w:spacing w:after="0"/>
                        <w:rPr>
                          <w:rFonts w:ascii="David" w:hAnsi="David" w:cs="David"/>
                          <w:sz w:val="16"/>
                          <w:szCs w:val="16"/>
                        </w:rPr>
                      </w:pPr>
                      <w:r w:rsidRPr="00D7753C">
                        <w:rPr>
                          <w:rFonts w:ascii="David" w:hAnsi="David" w:cs="David"/>
                          <w:sz w:val="16"/>
                          <w:szCs w:val="16"/>
                          <w:rtl/>
                        </w:rPr>
                        <w:t xml:space="preserve">הנזק נגרם כתוצאה ישירה מן המעשה המכוון- פגיעה ישרה </w:t>
                      </w:r>
                    </w:p>
                    <w:p w:rsidR="00EC329D" w:rsidRPr="00D7753C" w:rsidRDefault="00760229" w:rsidP="00760229">
                      <w:pPr>
                        <w:pStyle w:val="a7"/>
                        <w:numPr>
                          <w:ilvl w:val="0"/>
                          <w:numId w:val="3"/>
                        </w:numPr>
                        <w:spacing w:after="0"/>
                        <w:rPr>
                          <w:rFonts w:ascii="David" w:hAnsi="David" w:cs="David"/>
                          <w:sz w:val="16"/>
                          <w:szCs w:val="16"/>
                        </w:rPr>
                      </w:pPr>
                      <w:r w:rsidRPr="00D7753C">
                        <w:rPr>
                          <w:rFonts w:ascii="David" w:hAnsi="David" w:cs="David"/>
                          <w:sz w:val="16"/>
                          <w:szCs w:val="16"/>
                          <w:rtl/>
                        </w:rPr>
                        <w:t xml:space="preserve">מטרת המעשה הייתה לגרום נזק לגופו או לרכושו של </w:t>
                      </w:r>
                      <w:r w:rsidRPr="00D7753C">
                        <w:rPr>
                          <w:rFonts w:ascii="David" w:hAnsi="David" w:cs="David"/>
                          <w:sz w:val="16"/>
                          <w:szCs w:val="16"/>
                        </w:rPr>
                        <w:t>"</w:t>
                      </w:r>
                      <w:r w:rsidRPr="00D7753C">
                        <w:rPr>
                          <w:rFonts w:ascii="David" w:hAnsi="David" w:cs="David"/>
                          <w:sz w:val="16"/>
                          <w:szCs w:val="16"/>
                          <w:rtl/>
                        </w:rPr>
                        <w:t>אותו אדם",</w:t>
                      </w:r>
                      <w:r w:rsidR="004C41B0" w:rsidRPr="00D7753C">
                        <w:rPr>
                          <w:rFonts w:ascii="David" w:hAnsi="David" w:cs="David"/>
                          <w:sz w:val="16"/>
                          <w:szCs w:val="16"/>
                          <w:rtl/>
                        </w:rPr>
                        <w:t>- מיהו אותו אדם ? – גם מתאבד.</w:t>
                      </w:r>
                    </w:p>
                    <w:p w:rsidR="00760229" w:rsidRPr="00D7753C" w:rsidRDefault="00760229" w:rsidP="00760229">
                      <w:pPr>
                        <w:spacing w:after="0"/>
                        <w:ind w:left="360"/>
                        <w:rPr>
                          <w:rFonts w:ascii="David" w:hAnsi="David" w:cs="David"/>
                          <w:sz w:val="16"/>
                          <w:szCs w:val="16"/>
                          <w:rtl/>
                        </w:rPr>
                      </w:pPr>
                      <w:r w:rsidRPr="00D7753C">
                        <w:rPr>
                          <w:rFonts w:ascii="David" w:hAnsi="David" w:cs="David"/>
                          <w:sz w:val="16"/>
                          <w:szCs w:val="16"/>
                          <w:u w:val="single"/>
                          <w:rtl/>
                        </w:rPr>
                        <w:t>סעיף 7 לחוק:</w:t>
                      </w:r>
                      <w:r w:rsidRPr="00D7753C">
                        <w:rPr>
                          <w:rFonts w:ascii="David" w:hAnsi="David" w:cs="David"/>
                          <w:sz w:val="16"/>
                          <w:szCs w:val="16"/>
                          <w:rtl/>
                        </w:rPr>
                        <w:t xml:space="preserve"> "</w:t>
                      </w:r>
                      <w:r w:rsidRPr="00D7753C">
                        <w:rPr>
                          <w:rFonts w:ascii="David" w:hAnsi="David" w:cs="David"/>
                          <w:b/>
                          <w:bCs/>
                          <w:sz w:val="16"/>
                          <w:szCs w:val="16"/>
                          <w:rtl/>
                        </w:rPr>
                        <w:t xml:space="preserve">נפגעים אלה אינם זכאים לפי חוק זה: (1) מי שגרם לתאונה </w:t>
                      </w:r>
                      <w:r w:rsidRPr="00D7753C">
                        <w:rPr>
                          <w:rFonts w:ascii="David" w:hAnsi="David" w:cs="David"/>
                          <w:b/>
                          <w:bCs/>
                          <w:sz w:val="16"/>
                          <w:szCs w:val="16"/>
                          <w:u w:val="single"/>
                          <w:rtl/>
                        </w:rPr>
                        <w:t>במתכוון</w:t>
                      </w:r>
                      <w:r w:rsidRPr="00D7753C">
                        <w:rPr>
                          <w:rFonts w:ascii="David" w:hAnsi="David" w:cs="David"/>
                          <w:sz w:val="16"/>
                          <w:szCs w:val="16"/>
                          <w:rtl/>
                        </w:rPr>
                        <w:t>;"</w:t>
                      </w:r>
                    </w:p>
                    <w:p w:rsidR="00760229" w:rsidRDefault="00760229" w:rsidP="00760229">
                      <w:pPr>
                        <w:spacing w:after="0"/>
                        <w:rPr>
                          <w:rFonts w:ascii="David" w:hAnsi="David" w:cs="David" w:hint="cs"/>
                          <w:sz w:val="16"/>
                          <w:szCs w:val="16"/>
                          <w:rtl/>
                        </w:rPr>
                      </w:pPr>
                      <w:r w:rsidRPr="00D7753C">
                        <w:rPr>
                          <w:rFonts w:ascii="David" w:hAnsi="David" w:cs="David"/>
                          <w:sz w:val="16"/>
                          <w:szCs w:val="16"/>
                          <w:rtl/>
                        </w:rPr>
                        <w:t>הנטל להוכחת החזקה הממעטת מוטל על הטוען לקיומה (בד"כ הנתבע).</w:t>
                      </w:r>
                    </w:p>
                    <w:p w:rsidR="00207905" w:rsidRPr="00D7753C" w:rsidRDefault="00207905" w:rsidP="00760229">
                      <w:pPr>
                        <w:spacing w:after="0"/>
                        <w:rPr>
                          <w:rFonts w:ascii="David" w:hAnsi="David" w:cs="David"/>
                          <w:sz w:val="16"/>
                          <w:szCs w:val="16"/>
                          <w:rtl/>
                        </w:rPr>
                      </w:pPr>
                    </w:p>
                    <w:p w:rsidR="00760229" w:rsidRPr="00760229" w:rsidRDefault="00760229" w:rsidP="00760229">
                      <w:pPr>
                        <w:spacing w:after="0"/>
                        <w:ind w:left="360"/>
                        <w:rPr>
                          <w:sz w:val="16"/>
                          <w:szCs w:val="16"/>
                        </w:rPr>
                      </w:pPr>
                    </w:p>
                    <w:p w:rsidR="00EC329D" w:rsidRPr="00760229" w:rsidRDefault="00EC329D" w:rsidP="00EC329D">
                      <w:pPr>
                        <w:spacing w:after="0"/>
                        <w:rPr>
                          <w:sz w:val="16"/>
                          <w:szCs w:val="16"/>
                          <w:rtl/>
                        </w:rPr>
                      </w:pPr>
                    </w:p>
                  </w:txbxContent>
                </v:textbox>
              </v:shape>
            </w:pict>
          </mc:Fallback>
        </mc:AlternateContent>
      </w:r>
    </w:p>
    <w:p w:rsidR="00CF2F92" w:rsidRDefault="00CF2F92"/>
    <w:p w:rsidR="00CF2F92" w:rsidRDefault="00CF2F92"/>
    <w:p w:rsidR="00CF2F92" w:rsidRDefault="00207905">
      <w:r>
        <w:rPr>
          <w:noProof/>
        </w:rPr>
        <mc:AlternateContent>
          <mc:Choice Requires="wps">
            <w:drawing>
              <wp:anchor distT="0" distB="0" distL="114300" distR="114300" simplePos="0" relativeHeight="251724800" behindDoc="0" locked="0" layoutInCell="1" allowOverlap="1" wp14:anchorId="58E416B5" wp14:editId="41480515">
                <wp:simplePos x="0" y="0"/>
                <wp:positionH relativeFrom="column">
                  <wp:posOffset>755650</wp:posOffset>
                </wp:positionH>
                <wp:positionV relativeFrom="paragraph">
                  <wp:posOffset>234950</wp:posOffset>
                </wp:positionV>
                <wp:extent cx="209550" cy="330200"/>
                <wp:effectExtent l="57150" t="38100" r="76200" b="88900"/>
                <wp:wrapNone/>
                <wp:docPr id="40" name="מחבר חץ ישר 40"/>
                <wp:cNvGraphicFramePr/>
                <a:graphic xmlns:a="http://schemas.openxmlformats.org/drawingml/2006/main">
                  <a:graphicData uri="http://schemas.microsoft.com/office/word/2010/wordprocessingShape">
                    <wps:wsp>
                      <wps:cNvCnPr/>
                      <wps:spPr>
                        <a:xfrm>
                          <a:off x="0" y="0"/>
                          <a:ext cx="209550" cy="3302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40" o:spid="_x0000_s1026" type="#_x0000_t32" style="position:absolute;left:0;text-align:left;margin-left:59.5pt;margin-top:18.5pt;width:16.5pt;height: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722752" behindDoc="0" locked="0" layoutInCell="1" allowOverlap="1" wp14:anchorId="02F7BC9E" wp14:editId="750B9F89">
                <wp:simplePos x="0" y="0"/>
                <wp:positionH relativeFrom="column">
                  <wp:posOffset>4876800</wp:posOffset>
                </wp:positionH>
                <wp:positionV relativeFrom="paragraph">
                  <wp:posOffset>234950</wp:posOffset>
                </wp:positionV>
                <wp:extent cx="241300" cy="330200"/>
                <wp:effectExtent l="57150" t="38100" r="44450" b="88900"/>
                <wp:wrapNone/>
                <wp:docPr id="39" name="מחבר חץ ישר 39"/>
                <wp:cNvGraphicFramePr/>
                <a:graphic xmlns:a="http://schemas.openxmlformats.org/drawingml/2006/main">
                  <a:graphicData uri="http://schemas.microsoft.com/office/word/2010/wordprocessingShape">
                    <wps:wsp>
                      <wps:cNvCnPr/>
                      <wps:spPr>
                        <a:xfrm flipH="1">
                          <a:off x="0" y="0"/>
                          <a:ext cx="241300" cy="3302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39" o:spid="_x0000_s1026" type="#_x0000_t32" style="position:absolute;left:0;text-align:left;margin-left:384pt;margin-top:18.5pt;width:19pt;height:26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720704" behindDoc="0" locked="0" layoutInCell="1" allowOverlap="1" wp14:anchorId="59F43611" wp14:editId="08CB1F24">
                <wp:simplePos x="0" y="0"/>
                <wp:positionH relativeFrom="column">
                  <wp:posOffset>920750</wp:posOffset>
                </wp:positionH>
                <wp:positionV relativeFrom="paragraph">
                  <wp:posOffset>292100</wp:posOffset>
                </wp:positionV>
                <wp:extent cx="1060450" cy="387350"/>
                <wp:effectExtent l="57150" t="38100" r="82550" b="88900"/>
                <wp:wrapNone/>
                <wp:docPr id="38" name="תיבת טקסט 38"/>
                <wp:cNvGraphicFramePr/>
                <a:graphic xmlns:a="http://schemas.openxmlformats.org/drawingml/2006/main">
                  <a:graphicData uri="http://schemas.microsoft.com/office/word/2010/wordprocessingShape">
                    <wps:wsp>
                      <wps:cNvSpPr txBox="1"/>
                      <wps:spPr>
                        <a:xfrm>
                          <a:off x="0" y="0"/>
                          <a:ext cx="1060450" cy="3873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07905" w:rsidRPr="00EC329D" w:rsidRDefault="00207905" w:rsidP="00207905">
                            <w:pPr>
                              <w:spacing w:after="0"/>
                              <w:rPr>
                                <w:sz w:val="18"/>
                                <w:szCs w:val="18"/>
                              </w:rPr>
                            </w:pPr>
                            <w:r>
                              <w:rPr>
                                <w:rFonts w:hint="cs"/>
                                <w:sz w:val="18"/>
                                <w:szCs w:val="18"/>
                                <w:rtl/>
                              </w:rPr>
                              <w:t xml:space="preserve">כן אחד מאלה </w:t>
                            </w:r>
                            <w:r>
                              <w:rPr>
                                <w:rFonts w:hint="cs"/>
                                <w:sz w:val="18"/>
                                <w:szCs w:val="18"/>
                                <w:rtl/>
                              </w:rPr>
                              <w:t xml:space="preserve"> ? =  </w:t>
                            </w:r>
                            <w:r>
                              <w:rPr>
                                <w:rFonts w:hint="cs"/>
                                <w:sz w:val="18"/>
                                <w:szCs w:val="18"/>
                                <w:rtl/>
                              </w:rPr>
                              <w:t xml:space="preserve"> לא </w:t>
                            </w:r>
                            <w:r>
                              <w:rPr>
                                <w:rFonts w:hint="cs"/>
                                <w:sz w:val="18"/>
                                <w:szCs w:val="18"/>
                                <w:rtl/>
                              </w:rPr>
                              <w:t xml:space="preserve">תאונת דרכים </w:t>
                            </w:r>
                          </w:p>
                          <w:p w:rsidR="00207905" w:rsidRPr="00EC329D" w:rsidRDefault="00207905" w:rsidP="00207905">
                            <w:pPr>
                              <w:spacing w:after="0"/>
                              <w:rPr>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8" o:spid="_x0000_s1045" type="#_x0000_t202" style="position:absolute;left:0;text-align:left;margin-left:72.5pt;margin-top:23pt;width:83.5pt;height: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" fillcolor="#a7bfde [1620]" strokecolor="#4579b8 [3044]">
                <v:fill color2="#e4ecf5 [500]" rotate="t" angle="180" colors="0 #a3c4ff;22938f #bfd5ff;1 #e5eeff" focus="100%" type="gradient"/>
                <v:shadow on="t" color="black" opacity="24903f" origin=",.5" offset="0,.55556mm"/>
                <v:textbox>
                  <w:txbxContent>
                    <w:p w:rsidR="00207905" w:rsidRPr="00EC329D" w:rsidRDefault="00207905" w:rsidP="00207905">
                      <w:pPr>
                        <w:spacing w:after="0"/>
                        <w:rPr>
                          <w:sz w:val="18"/>
                          <w:szCs w:val="18"/>
                        </w:rPr>
                      </w:pPr>
                      <w:r>
                        <w:rPr>
                          <w:rFonts w:hint="cs"/>
                          <w:sz w:val="18"/>
                          <w:szCs w:val="18"/>
                          <w:rtl/>
                        </w:rPr>
                        <w:t xml:space="preserve">כן אחד מאלה </w:t>
                      </w:r>
                      <w:r>
                        <w:rPr>
                          <w:rFonts w:hint="cs"/>
                          <w:sz w:val="18"/>
                          <w:szCs w:val="18"/>
                          <w:rtl/>
                        </w:rPr>
                        <w:t xml:space="preserve"> ? =  </w:t>
                      </w:r>
                      <w:r>
                        <w:rPr>
                          <w:rFonts w:hint="cs"/>
                          <w:sz w:val="18"/>
                          <w:szCs w:val="18"/>
                          <w:rtl/>
                        </w:rPr>
                        <w:t xml:space="preserve"> לא </w:t>
                      </w:r>
                      <w:r>
                        <w:rPr>
                          <w:rFonts w:hint="cs"/>
                          <w:sz w:val="18"/>
                          <w:szCs w:val="18"/>
                          <w:rtl/>
                        </w:rPr>
                        <w:t xml:space="preserve">תאונת דרכים </w:t>
                      </w:r>
                    </w:p>
                    <w:p w:rsidR="00207905" w:rsidRPr="00EC329D" w:rsidRDefault="00207905" w:rsidP="00207905">
                      <w:pPr>
                        <w:spacing w:after="0"/>
                        <w:rPr>
                          <w:sz w:val="18"/>
                          <w:szCs w:val="18"/>
                          <w:rtl/>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376704E" wp14:editId="21BF6470">
                <wp:simplePos x="0" y="0"/>
                <wp:positionH relativeFrom="column">
                  <wp:posOffset>3924300</wp:posOffset>
                </wp:positionH>
                <wp:positionV relativeFrom="paragraph">
                  <wp:posOffset>311150</wp:posOffset>
                </wp:positionV>
                <wp:extent cx="996950" cy="387350"/>
                <wp:effectExtent l="57150" t="38100" r="69850" b="88900"/>
                <wp:wrapNone/>
                <wp:docPr id="37" name="תיבת טקסט 37"/>
                <wp:cNvGraphicFramePr/>
                <a:graphic xmlns:a="http://schemas.openxmlformats.org/drawingml/2006/main">
                  <a:graphicData uri="http://schemas.microsoft.com/office/word/2010/wordprocessingShape">
                    <wps:wsp>
                      <wps:cNvSpPr txBox="1"/>
                      <wps:spPr>
                        <a:xfrm>
                          <a:off x="0" y="0"/>
                          <a:ext cx="996950" cy="3873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07905" w:rsidRPr="00207905" w:rsidRDefault="00207905" w:rsidP="00207905">
                            <w:pPr>
                              <w:spacing w:after="0"/>
                              <w:rPr>
                                <w:rFonts w:ascii="David" w:hAnsi="David" w:cs="David"/>
                                <w:sz w:val="18"/>
                                <w:szCs w:val="18"/>
                                <w:rtl/>
                              </w:rPr>
                            </w:pPr>
                            <w:r w:rsidRPr="00207905">
                              <w:rPr>
                                <w:rFonts w:ascii="David" w:hAnsi="David" w:cs="David"/>
                                <w:sz w:val="18"/>
                                <w:szCs w:val="18"/>
                                <w:rtl/>
                              </w:rPr>
                              <w:t xml:space="preserve">לא  אחד מאלה </w:t>
                            </w:r>
                            <w:r w:rsidRPr="00207905">
                              <w:rPr>
                                <w:rFonts w:ascii="David" w:hAnsi="David" w:cs="David"/>
                                <w:sz w:val="18"/>
                                <w:szCs w:val="18"/>
                                <w:rtl/>
                              </w:rPr>
                              <w:t>?</w:t>
                            </w:r>
                            <w:r w:rsidRPr="00207905">
                              <w:rPr>
                                <w:rFonts w:ascii="David" w:hAnsi="David" w:cs="David"/>
                                <w:sz w:val="18"/>
                                <w:szCs w:val="18"/>
                                <w:rtl/>
                              </w:rPr>
                              <w:t xml:space="preserve"> </w:t>
                            </w:r>
                            <w:r w:rsidRPr="00207905">
                              <w:rPr>
                                <w:rFonts w:ascii="David" w:hAnsi="David" w:cs="David"/>
                                <w:sz w:val="18"/>
                                <w:szCs w:val="18"/>
                                <w:rtl/>
                              </w:rPr>
                              <w:t xml:space="preserve">=  תאונת דרכים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7" o:spid="_x0000_s1046" type="#_x0000_t202" style="position:absolute;left:0;text-align:left;margin-left:309pt;margin-top:24.5pt;width:78.5pt;height: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" fillcolor="#cdddac [1622]" strokecolor="#94b64e [3046]">
                <v:fill color2="#f0f4e6 [502]" rotate="t" angle="180" colors="0 #dafda7;22938f #e4fdc2;1 #f5ffe6" focus="100%" type="gradient"/>
                <v:shadow on="t" color="black" opacity="24903f" origin=",.5" offset="0,.55556mm"/>
                <v:textbox>
                  <w:txbxContent>
                    <w:p w:rsidR="00207905" w:rsidRPr="00207905" w:rsidRDefault="00207905" w:rsidP="00207905">
                      <w:pPr>
                        <w:spacing w:after="0"/>
                        <w:rPr>
                          <w:rFonts w:ascii="David" w:hAnsi="David" w:cs="David"/>
                          <w:sz w:val="18"/>
                          <w:szCs w:val="18"/>
                          <w:rtl/>
                        </w:rPr>
                      </w:pPr>
                      <w:r w:rsidRPr="00207905">
                        <w:rPr>
                          <w:rFonts w:ascii="David" w:hAnsi="David" w:cs="David"/>
                          <w:sz w:val="18"/>
                          <w:szCs w:val="18"/>
                          <w:rtl/>
                        </w:rPr>
                        <w:t xml:space="preserve">לא  אחד מאלה </w:t>
                      </w:r>
                      <w:r w:rsidRPr="00207905">
                        <w:rPr>
                          <w:rFonts w:ascii="David" w:hAnsi="David" w:cs="David"/>
                          <w:sz w:val="18"/>
                          <w:szCs w:val="18"/>
                          <w:rtl/>
                        </w:rPr>
                        <w:t>?</w:t>
                      </w:r>
                      <w:r w:rsidRPr="00207905">
                        <w:rPr>
                          <w:rFonts w:ascii="David" w:hAnsi="David" w:cs="David"/>
                          <w:sz w:val="18"/>
                          <w:szCs w:val="18"/>
                          <w:rtl/>
                        </w:rPr>
                        <w:t xml:space="preserve"> </w:t>
                      </w:r>
                      <w:r w:rsidRPr="00207905">
                        <w:rPr>
                          <w:rFonts w:ascii="David" w:hAnsi="David" w:cs="David"/>
                          <w:sz w:val="18"/>
                          <w:szCs w:val="18"/>
                          <w:rtl/>
                        </w:rPr>
                        <w:t xml:space="preserve">=  תאונת דרכים </w:t>
                      </w:r>
                    </w:p>
                  </w:txbxContent>
                </v:textbox>
              </v:shape>
            </w:pict>
          </mc:Fallback>
        </mc:AlternateContent>
      </w:r>
    </w:p>
    <w:p w:rsidR="00CF2F92" w:rsidRDefault="001C7EEF">
      <w:r>
        <w:t xml:space="preserve">  </w:t>
      </w:r>
    </w:p>
    <w:p w:rsidR="001C7EEF" w:rsidRDefault="001C7EEF"/>
    <w:p w:rsidR="001C7EEF" w:rsidRDefault="001C7EEF"/>
    <w:p w:rsidR="001C7EEF" w:rsidRDefault="001C7EEF"/>
    <w:p w:rsidR="001C7EEF" w:rsidRDefault="001C7EEF"/>
    <w:p w:rsidR="001C7EEF" w:rsidRDefault="001C7EEF"/>
    <w:p w:rsidR="001C7EEF" w:rsidRDefault="00D7753C" w:rsidP="00D7753C">
      <w:pPr>
        <w:spacing w:after="0"/>
        <w:rPr>
          <w:rtl/>
        </w:rPr>
      </w:pPr>
      <w:r>
        <w:rPr>
          <w:rtl/>
        </w:rPr>
        <w:t xml:space="preserve"> </w:t>
      </w:r>
    </w:p>
    <w:sectPr w:rsidR="001C7EEF" w:rsidSect="001131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47" w:rsidRDefault="00D92847" w:rsidP="00930DC4">
      <w:pPr>
        <w:spacing w:after="0" w:line="240" w:lineRule="auto"/>
      </w:pPr>
      <w:r>
        <w:separator/>
      </w:r>
    </w:p>
  </w:endnote>
  <w:endnote w:type="continuationSeparator" w:id="0">
    <w:p w:rsidR="00D92847" w:rsidRDefault="00D92847" w:rsidP="0093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47" w:rsidRDefault="00D92847" w:rsidP="00930DC4">
      <w:pPr>
        <w:spacing w:after="0" w:line="240" w:lineRule="auto"/>
      </w:pPr>
      <w:r>
        <w:separator/>
      </w:r>
    </w:p>
  </w:footnote>
  <w:footnote w:type="continuationSeparator" w:id="0">
    <w:p w:rsidR="00D92847" w:rsidRDefault="00D92847" w:rsidP="0093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00A"/>
    <w:multiLevelType w:val="hybridMultilevel"/>
    <w:tmpl w:val="FDBC9E5E"/>
    <w:lvl w:ilvl="0" w:tplc="370E6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4557A"/>
    <w:multiLevelType w:val="hybridMultilevel"/>
    <w:tmpl w:val="D2F00014"/>
    <w:lvl w:ilvl="0" w:tplc="35FED5C0">
      <w:start w:val="1"/>
      <w:numFmt w:val="bullet"/>
      <w:lvlText w:val="-"/>
      <w:lvlJc w:val="left"/>
      <w:pPr>
        <w:tabs>
          <w:tab w:val="num" w:pos="720"/>
        </w:tabs>
        <w:ind w:left="720" w:hanging="360"/>
      </w:pPr>
      <w:rPr>
        <w:rFonts w:ascii="Times New Roman" w:hAnsi="Times New Roman" w:hint="default"/>
      </w:rPr>
    </w:lvl>
    <w:lvl w:ilvl="1" w:tplc="E4A4EE56" w:tentative="1">
      <w:start w:val="1"/>
      <w:numFmt w:val="bullet"/>
      <w:lvlText w:val="-"/>
      <w:lvlJc w:val="left"/>
      <w:pPr>
        <w:tabs>
          <w:tab w:val="num" w:pos="1440"/>
        </w:tabs>
        <w:ind w:left="1440" w:hanging="360"/>
      </w:pPr>
      <w:rPr>
        <w:rFonts w:ascii="Times New Roman" w:hAnsi="Times New Roman" w:hint="default"/>
      </w:rPr>
    </w:lvl>
    <w:lvl w:ilvl="2" w:tplc="F11447C4" w:tentative="1">
      <w:start w:val="1"/>
      <w:numFmt w:val="bullet"/>
      <w:lvlText w:val="-"/>
      <w:lvlJc w:val="left"/>
      <w:pPr>
        <w:tabs>
          <w:tab w:val="num" w:pos="2160"/>
        </w:tabs>
        <w:ind w:left="2160" w:hanging="360"/>
      </w:pPr>
      <w:rPr>
        <w:rFonts w:ascii="Times New Roman" w:hAnsi="Times New Roman" w:hint="default"/>
      </w:rPr>
    </w:lvl>
    <w:lvl w:ilvl="3" w:tplc="7FD220BA" w:tentative="1">
      <w:start w:val="1"/>
      <w:numFmt w:val="bullet"/>
      <w:lvlText w:val="-"/>
      <w:lvlJc w:val="left"/>
      <w:pPr>
        <w:tabs>
          <w:tab w:val="num" w:pos="2880"/>
        </w:tabs>
        <w:ind w:left="2880" w:hanging="360"/>
      </w:pPr>
      <w:rPr>
        <w:rFonts w:ascii="Times New Roman" w:hAnsi="Times New Roman" w:hint="default"/>
      </w:rPr>
    </w:lvl>
    <w:lvl w:ilvl="4" w:tplc="C22CB92C" w:tentative="1">
      <w:start w:val="1"/>
      <w:numFmt w:val="bullet"/>
      <w:lvlText w:val="-"/>
      <w:lvlJc w:val="left"/>
      <w:pPr>
        <w:tabs>
          <w:tab w:val="num" w:pos="3600"/>
        </w:tabs>
        <w:ind w:left="3600" w:hanging="360"/>
      </w:pPr>
      <w:rPr>
        <w:rFonts w:ascii="Times New Roman" w:hAnsi="Times New Roman" w:hint="default"/>
      </w:rPr>
    </w:lvl>
    <w:lvl w:ilvl="5" w:tplc="612A11EC" w:tentative="1">
      <w:start w:val="1"/>
      <w:numFmt w:val="bullet"/>
      <w:lvlText w:val="-"/>
      <w:lvlJc w:val="left"/>
      <w:pPr>
        <w:tabs>
          <w:tab w:val="num" w:pos="4320"/>
        </w:tabs>
        <w:ind w:left="4320" w:hanging="360"/>
      </w:pPr>
      <w:rPr>
        <w:rFonts w:ascii="Times New Roman" w:hAnsi="Times New Roman" w:hint="default"/>
      </w:rPr>
    </w:lvl>
    <w:lvl w:ilvl="6" w:tplc="FE021E6E" w:tentative="1">
      <w:start w:val="1"/>
      <w:numFmt w:val="bullet"/>
      <w:lvlText w:val="-"/>
      <w:lvlJc w:val="left"/>
      <w:pPr>
        <w:tabs>
          <w:tab w:val="num" w:pos="5040"/>
        </w:tabs>
        <w:ind w:left="5040" w:hanging="360"/>
      </w:pPr>
      <w:rPr>
        <w:rFonts w:ascii="Times New Roman" w:hAnsi="Times New Roman" w:hint="default"/>
      </w:rPr>
    </w:lvl>
    <w:lvl w:ilvl="7" w:tplc="B6462432" w:tentative="1">
      <w:start w:val="1"/>
      <w:numFmt w:val="bullet"/>
      <w:lvlText w:val="-"/>
      <w:lvlJc w:val="left"/>
      <w:pPr>
        <w:tabs>
          <w:tab w:val="num" w:pos="5760"/>
        </w:tabs>
        <w:ind w:left="5760" w:hanging="360"/>
      </w:pPr>
      <w:rPr>
        <w:rFonts w:ascii="Times New Roman" w:hAnsi="Times New Roman" w:hint="default"/>
      </w:rPr>
    </w:lvl>
    <w:lvl w:ilvl="8" w:tplc="E1889A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5E0E1952"/>
    <w:multiLevelType w:val="hybridMultilevel"/>
    <w:tmpl w:val="9BBCF0EE"/>
    <w:lvl w:ilvl="0" w:tplc="FB9AF3E8">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C4"/>
    <w:rsid w:val="00007A87"/>
    <w:rsid w:val="00010C20"/>
    <w:rsid w:val="000A6197"/>
    <w:rsid w:val="000A7554"/>
    <w:rsid w:val="0011318D"/>
    <w:rsid w:val="00120802"/>
    <w:rsid w:val="00185528"/>
    <w:rsid w:val="001C0D2E"/>
    <w:rsid w:val="001C7EEF"/>
    <w:rsid w:val="00207905"/>
    <w:rsid w:val="002B7856"/>
    <w:rsid w:val="00393749"/>
    <w:rsid w:val="003A4F2F"/>
    <w:rsid w:val="00410298"/>
    <w:rsid w:val="00414F01"/>
    <w:rsid w:val="00454FFF"/>
    <w:rsid w:val="0048593E"/>
    <w:rsid w:val="004C41B0"/>
    <w:rsid w:val="00511896"/>
    <w:rsid w:val="005A11A1"/>
    <w:rsid w:val="00641DB2"/>
    <w:rsid w:val="00653FB4"/>
    <w:rsid w:val="00685788"/>
    <w:rsid w:val="006D7C39"/>
    <w:rsid w:val="00746C49"/>
    <w:rsid w:val="00760229"/>
    <w:rsid w:val="007E2F3A"/>
    <w:rsid w:val="007F01A7"/>
    <w:rsid w:val="007F35F0"/>
    <w:rsid w:val="008E3729"/>
    <w:rsid w:val="00930DC4"/>
    <w:rsid w:val="009A0A19"/>
    <w:rsid w:val="00A053B7"/>
    <w:rsid w:val="00A66F98"/>
    <w:rsid w:val="00A834C3"/>
    <w:rsid w:val="00AF550F"/>
    <w:rsid w:val="00B72966"/>
    <w:rsid w:val="00B757A7"/>
    <w:rsid w:val="00B87D53"/>
    <w:rsid w:val="00BE7BB6"/>
    <w:rsid w:val="00C117B3"/>
    <w:rsid w:val="00C46167"/>
    <w:rsid w:val="00C47FDB"/>
    <w:rsid w:val="00CF2F92"/>
    <w:rsid w:val="00D216F9"/>
    <w:rsid w:val="00D22247"/>
    <w:rsid w:val="00D402BE"/>
    <w:rsid w:val="00D7753C"/>
    <w:rsid w:val="00D92847"/>
    <w:rsid w:val="00DB7FE6"/>
    <w:rsid w:val="00DE3699"/>
    <w:rsid w:val="00E2033B"/>
    <w:rsid w:val="00E91944"/>
    <w:rsid w:val="00EC329D"/>
    <w:rsid w:val="00EE096F"/>
    <w:rsid w:val="00F446C4"/>
    <w:rsid w:val="00F86E7C"/>
    <w:rsid w:val="00FC0C85"/>
    <w:rsid w:val="00FC75B3"/>
    <w:rsid w:val="00FF3E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DC4"/>
    <w:pPr>
      <w:tabs>
        <w:tab w:val="center" w:pos="4153"/>
        <w:tab w:val="right" w:pos="8306"/>
      </w:tabs>
      <w:spacing w:after="0" w:line="240" w:lineRule="auto"/>
    </w:pPr>
  </w:style>
  <w:style w:type="character" w:customStyle="1" w:styleId="a4">
    <w:name w:val="כותרת עליונה תו"/>
    <w:basedOn w:val="a0"/>
    <w:link w:val="a3"/>
    <w:uiPriority w:val="99"/>
    <w:rsid w:val="00930DC4"/>
  </w:style>
  <w:style w:type="paragraph" w:styleId="a5">
    <w:name w:val="footer"/>
    <w:basedOn w:val="a"/>
    <w:link w:val="a6"/>
    <w:uiPriority w:val="99"/>
    <w:unhideWhenUsed/>
    <w:rsid w:val="00930DC4"/>
    <w:pPr>
      <w:tabs>
        <w:tab w:val="center" w:pos="4153"/>
        <w:tab w:val="right" w:pos="8306"/>
      </w:tabs>
      <w:spacing w:after="0" w:line="240" w:lineRule="auto"/>
    </w:pPr>
  </w:style>
  <w:style w:type="character" w:customStyle="1" w:styleId="a6">
    <w:name w:val="כותרת תחתונה תו"/>
    <w:basedOn w:val="a0"/>
    <w:link w:val="a5"/>
    <w:uiPriority w:val="99"/>
    <w:rsid w:val="00930DC4"/>
  </w:style>
  <w:style w:type="paragraph" w:styleId="a7">
    <w:name w:val="List Paragraph"/>
    <w:basedOn w:val="a"/>
    <w:uiPriority w:val="34"/>
    <w:qFormat/>
    <w:rsid w:val="00EC329D"/>
    <w:pPr>
      <w:ind w:left="720"/>
      <w:contextualSpacing/>
    </w:pPr>
  </w:style>
  <w:style w:type="paragraph" w:styleId="a8">
    <w:name w:val="Balloon Text"/>
    <w:basedOn w:val="a"/>
    <w:link w:val="a9"/>
    <w:uiPriority w:val="99"/>
    <w:semiHidden/>
    <w:unhideWhenUsed/>
    <w:rsid w:val="0048593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85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DC4"/>
    <w:pPr>
      <w:tabs>
        <w:tab w:val="center" w:pos="4153"/>
        <w:tab w:val="right" w:pos="8306"/>
      </w:tabs>
      <w:spacing w:after="0" w:line="240" w:lineRule="auto"/>
    </w:pPr>
  </w:style>
  <w:style w:type="character" w:customStyle="1" w:styleId="a4">
    <w:name w:val="כותרת עליונה תו"/>
    <w:basedOn w:val="a0"/>
    <w:link w:val="a3"/>
    <w:uiPriority w:val="99"/>
    <w:rsid w:val="00930DC4"/>
  </w:style>
  <w:style w:type="paragraph" w:styleId="a5">
    <w:name w:val="footer"/>
    <w:basedOn w:val="a"/>
    <w:link w:val="a6"/>
    <w:uiPriority w:val="99"/>
    <w:unhideWhenUsed/>
    <w:rsid w:val="00930DC4"/>
    <w:pPr>
      <w:tabs>
        <w:tab w:val="center" w:pos="4153"/>
        <w:tab w:val="right" w:pos="8306"/>
      </w:tabs>
      <w:spacing w:after="0" w:line="240" w:lineRule="auto"/>
    </w:pPr>
  </w:style>
  <w:style w:type="character" w:customStyle="1" w:styleId="a6">
    <w:name w:val="כותרת תחתונה תו"/>
    <w:basedOn w:val="a0"/>
    <w:link w:val="a5"/>
    <w:uiPriority w:val="99"/>
    <w:rsid w:val="00930DC4"/>
  </w:style>
  <w:style w:type="paragraph" w:styleId="a7">
    <w:name w:val="List Paragraph"/>
    <w:basedOn w:val="a"/>
    <w:uiPriority w:val="34"/>
    <w:qFormat/>
    <w:rsid w:val="00EC329D"/>
    <w:pPr>
      <w:ind w:left="720"/>
      <w:contextualSpacing/>
    </w:pPr>
  </w:style>
  <w:style w:type="paragraph" w:styleId="a8">
    <w:name w:val="Balloon Text"/>
    <w:basedOn w:val="a"/>
    <w:link w:val="a9"/>
    <w:uiPriority w:val="99"/>
    <w:semiHidden/>
    <w:unhideWhenUsed/>
    <w:rsid w:val="0048593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8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458C035-1695-4E4B-8799-A1B4B13E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15</Words>
  <Characters>77</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2016-07-18T16:31:00Z</dcterms:created>
  <dcterms:modified xsi:type="dcterms:W3CDTF">2016-07-19T07:13:00Z</dcterms:modified>
</cp:coreProperties>
</file>